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97" w:rsidRPr="00D11022" w:rsidRDefault="00A84397" w:rsidP="00A84397">
      <w:pPr>
        <w:ind w:left="4678"/>
        <w:jc w:val="center"/>
        <w:rPr>
          <w:rFonts w:ascii="Arial" w:hAnsi="Arial" w:cs="Arial"/>
          <w:b/>
        </w:rPr>
      </w:pPr>
      <w:bookmarkStart w:id="0" w:name="_GoBack"/>
      <w:bookmarkEnd w:id="0"/>
      <w:r w:rsidRPr="00D11022">
        <w:rPr>
          <w:rFonts w:ascii="Arial" w:hAnsi="Arial" w:cs="Arial"/>
          <w:b/>
        </w:rPr>
        <w:t>"УТВЕРЖДЕН":</w:t>
      </w:r>
    </w:p>
    <w:p w:rsidR="00A84397" w:rsidRPr="00D11022" w:rsidRDefault="00A84397" w:rsidP="00A84397">
      <w:pPr>
        <w:ind w:left="4678"/>
        <w:jc w:val="center"/>
        <w:rPr>
          <w:rFonts w:ascii="Arial" w:hAnsi="Arial" w:cs="Arial"/>
          <w:b/>
          <w:sz w:val="16"/>
          <w:szCs w:val="16"/>
        </w:rPr>
      </w:pPr>
    </w:p>
    <w:p w:rsidR="00A84397" w:rsidRPr="00D11022" w:rsidRDefault="00A84397" w:rsidP="00A84397">
      <w:pPr>
        <w:ind w:left="4678"/>
        <w:jc w:val="center"/>
        <w:rPr>
          <w:rFonts w:ascii="Arial" w:hAnsi="Arial" w:cs="Arial"/>
        </w:rPr>
      </w:pPr>
      <w:r w:rsidRPr="00D11022">
        <w:rPr>
          <w:rFonts w:ascii="Arial" w:hAnsi="Arial" w:cs="Arial"/>
        </w:rPr>
        <w:t>На очередной Конференции</w:t>
      </w:r>
    </w:p>
    <w:p w:rsidR="00A84397" w:rsidRPr="00D11022" w:rsidRDefault="00A84397" w:rsidP="00A84397">
      <w:pPr>
        <w:ind w:left="4678"/>
        <w:jc w:val="center"/>
        <w:rPr>
          <w:rFonts w:ascii="Arial" w:hAnsi="Arial" w:cs="Arial"/>
        </w:rPr>
      </w:pPr>
      <w:r w:rsidRPr="00D11022">
        <w:rPr>
          <w:rFonts w:ascii="Arial" w:hAnsi="Arial" w:cs="Arial"/>
        </w:rPr>
        <w:t>Региональной общественной организации "Федерация футбола</w:t>
      </w:r>
    </w:p>
    <w:p w:rsidR="00A84397" w:rsidRPr="00D11022" w:rsidRDefault="00A84397" w:rsidP="00A84397">
      <w:pPr>
        <w:ind w:left="4678"/>
        <w:jc w:val="center"/>
        <w:rPr>
          <w:rFonts w:ascii="Arial" w:hAnsi="Arial" w:cs="Arial"/>
        </w:rPr>
      </w:pPr>
      <w:r w:rsidRPr="00D11022">
        <w:rPr>
          <w:rFonts w:ascii="Arial" w:hAnsi="Arial" w:cs="Arial"/>
        </w:rPr>
        <w:t>Кабардино-Балкарской Республики"</w:t>
      </w:r>
    </w:p>
    <w:p w:rsidR="00A84397" w:rsidRPr="00A01321" w:rsidRDefault="00A84397" w:rsidP="00A84397">
      <w:pPr>
        <w:ind w:left="4678"/>
        <w:jc w:val="center"/>
        <w:rPr>
          <w:rFonts w:ascii="Arial" w:hAnsi="Arial" w:cs="Arial"/>
          <w:sz w:val="16"/>
          <w:szCs w:val="16"/>
        </w:rPr>
      </w:pPr>
    </w:p>
    <w:p w:rsidR="00A84397" w:rsidRPr="00A01321" w:rsidRDefault="00A84397" w:rsidP="00A84397">
      <w:pPr>
        <w:ind w:left="4678"/>
        <w:jc w:val="center"/>
        <w:rPr>
          <w:rFonts w:ascii="Arial" w:hAnsi="Arial" w:cs="Arial"/>
        </w:rPr>
      </w:pPr>
      <w:r w:rsidRPr="00A01321">
        <w:rPr>
          <w:rFonts w:ascii="Arial" w:hAnsi="Arial" w:cs="Arial"/>
        </w:rPr>
        <w:t>2</w:t>
      </w:r>
      <w:r w:rsidR="00A01321" w:rsidRPr="00A01321">
        <w:rPr>
          <w:rFonts w:ascii="Arial" w:hAnsi="Arial" w:cs="Arial"/>
        </w:rPr>
        <w:t xml:space="preserve"> июня</w:t>
      </w:r>
      <w:r w:rsidRPr="00A01321">
        <w:rPr>
          <w:rFonts w:ascii="Arial" w:hAnsi="Arial" w:cs="Arial"/>
        </w:rPr>
        <w:t xml:space="preserve"> 201</w:t>
      </w:r>
      <w:r w:rsidR="006F43C6" w:rsidRPr="00A01321">
        <w:rPr>
          <w:rFonts w:ascii="Arial" w:hAnsi="Arial" w:cs="Arial"/>
        </w:rPr>
        <w:t>8</w:t>
      </w:r>
      <w:r w:rsidRPr="00A01321">
        <w:rPr>
          <w:rFonts w:ascii="Arial" w:hAnsi="Arial" w:cs="Arial"/>
        </w:rPr>
        <w:t xml:space="preserve"> года</w:t>
      </w:r>
    </w:p>
    <w:p w:rsidR="00A84397" w:rsidRPr="00A01321" w:rsidRDefault="00A84397" w:rsidP="00A84397">
      <w:pPr>
        <w:ind w:left="4678"/>
        <w:jc w:val="center"/>
        <w:rPr>
          <w:rFonts w:ascii="Arial" w:hAnsi="Arial" w:cs="Arial"/>
          <w:b/>
          <w:bCs/>
          <w:sz w:val="32"/>
          <w:szCs w:val="32"/>
          <w:u w:val="single"/>
        </w:rPr>
      </w:pPr>
      <w:r w:rsidRPr="00A01321">
        <w:rPr>
          <w:rFonts w:ascii="Arial" w:hAnsi="Arial" w:cs="Arial"/>
        </w:rPr>
        <w:t>Протокол № 1</w:t>
      </w:r>
    </w:p>
    <w:p w:rsidR="00A84397" w:rsidRPr="00D11022" w:rsidRDefault="00A84397" w:rsidP="00A84397">
      <w:pPr>
        <w:jc w:val="center"/>
        <w:rPr>
          <w:rFonts w:ascii="Arial" w:hAnsi="Arial" w:cs="Arial"/>
          <w:b/>
          <w:bCs/>
          <w:sz w:val="52"/>
          <w:szCs w:val="52"/>
        </w:rPr>
      </w:pPr>
    </w:p>
    <w:p w:rsidR="00A84397" w:rsidRPr="00D11022" w:rsidRDefault="00A84397" w:rsidP="00A84397">
      <w:pPr>
        <w:jc w:val="center"/>
        <w:rPr>
          <w:rFonts w:ascii="Arial" w:hAnsi="Arial" w:cs="Arial"/>
          <w:b/>
          <w:bCs/>
          <w:sz w:val="52"/>
          <w:szCs w:val="52"/>
        </w:rPr>
      </w:pPr>
    </w:p>
    <w:p w:rsidR="00A84397" w:rsidRPr="00D11022" w:rsidRDefault="00A84397" w:rsidP="00A84397">
      <w:pPr>
        <w:jc w:val="center"/>
        <w:rPr>
          <w:rFonts w:ascii="Arial" w:hAnsi="Arial" w:cs="Arial"/>
          <w:b/>
          <w:bCs/>
          <w:sz w:val="52"/>
          <w:szCs w:val="52"/>
        </w:rPr>
      </w:pPr>
    </w:p>
    <w:p w:rsidR="00A84397" w:rsidRDefault="00A84397" w:rsidP="00A84397">
      <w:pPr>
        <w:jc w:val="center"/>
        <w:rPr>
          <w:rFonts w:ascii="Arial" w:hAnsi="Arial" w:cs="Arial"/>
          <w:b/>
          <w:bCs/>
          <w:sz w:val="52"/>
          <w:szCs w:val="52"/>
        </w:rPr>
      </w:pPr>
    </w:p>
    <w:p w:rsidR="00A84397" w:rsidRDefault="00A84397" w:rsidP="00A84397">
      <w:pPr>
        <w:jc w:val="center"/>
        <w:rPr>
          <w:rFonts w:ascii="Arial" w:hAnsi="Arial" w:cs="Arial"/>
          <w:b/>
          <w:bCs/>
          <w:sz w:val="52"/>
          <w:szCs w:val="52"/>
        </w:rPr>
      </w:pPr>
    </w:p>
    <w:p w:rsidR="00A84397" w:rsidRPr="00D11022" w:rsidRDefault="00A84397" w:rsidP="00A84397">
      <w:pPr>
        <w:jc w:val="center"/>
        <w:rPr>
          <w:rFonts w:ascii="Arial" w:hAnsi="Arial" w:cs="Arial"/>
          <w:b/>
          <w:bCs/>
          <w:sz w:val="52"/>
          <w:szCs w:val="52"/>
        </w:rPr>
      </w:pPr>
    </w:p>
    <w:p w:rsidR="00A84397" w:rsidRPr="00D11022" w:rsidRDefault="00A84397" w:rsidP="00A84397">
      <w:pPr>
        <w:spacing w:line="360" w:lineRule="auto"/>
        <w:jc w:val="center"/>
        <w:rPr>
          <w:rFonts w:ascii="Arial" w:hAnsi="Arial" w:cs="Arial"/>
          <w:b/>
          <w:sz w:val="52"/>
          <w:szCs w:val="52"/>
        </w:rPr>
      </w:pPr>
      <w:r w:rsidRPr="00D11022">
        <w:rPr>
          <w:rFonts w:ascii="Arial" w:hAnsi="Arial" w:cs="Arial"/>
          <w:b/>
          <w:sz w:val="52"/>
          <w:szCs w:val="52"/>
        </w:rPr>
        <w:t>У  С  Т  А  В</w:t>
      </w:r>
    </w:p>
    <w:p w:rsidR="00A84397" w:rsidRPr="00D11022" w:rsidRDefault="00A84397" w:rsidP="00A84397">
      <w:pPr>
        <w:spacing w:line="360" w:lineRule="auto"/>
        <w:jc w:val="center"/>
        <w:rPr>
          <w:rFonts w:ascii="Arial" w:hAnsi="Arial" w:cs="Arial"/>
          <w:b/>
          <w:sz w:val="26"/>
          <w:szCs w:val="26"/>
        </w:rPr>
      </w:pPr>
      <w:r w:rsidRPr="00D11022">
        <w:rPr>
          <w:rFonts w:ascii="Arial" w:hAnsi="Arial" w:cs="Arial"/>
          <w:b/>
          <w:sz w:val="26"/>
          <w:szCs w:val="26"/>
        </w:rPr>
        <w:t>РЕГИОНАЛЬНОЙ ОБЩЕСТВЕННОЙ ОРГАНИЗАЦИИ</w:t>
      </w:r>
    </w:p>
    <w:p w:rsidR="00A84397" w:rsidRPr="00D11022" w:rsidRDefault="00A84397" w:rsidP="00A84397">
      <w:pPr>
        <w:spacing w:line="360" w:lineRule="auto"/>
        <w:jc w:val="center"/>
        <w:rPr>
          <w:rFonts w:ascii="Arial" w:hAnsi="Arial" w:cs="Arial"/>
          <w:b/>
          <w:sz w:val="26"/>
          <w:szCs w:val="26"/>
        </w:rPr>
      </w:pPr>
      <w:r w:rsidRPr="00D11022">
        <w:rPr>
          <w:rFonts w:ascii="Arial" w:hAnsi="Arial" w:cs="Arial"/>
          <w:b/>
          <w:sz w:val="26"/>
          <w:szCs w:val="26"/>
        </w:rPr>
        <w:t>"ФЕДЕРАЦИЯ ФУТБОЛА КАБАРДИНО-БАЛКАРСКОЙ РЕСПУБЛИКИ"</w:t>
      </w: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rPr>
          <w:rFonts w:ascii="Arial" w:hAnsi="Arial" w:cs="Arial"/>
          <w:sz w:val="52"/>
          <w:szCs w:val="52"/>
        </w:rPr>
      </w:pPr>
    </w:p>
    <w:p w:rsidR="00A84397" w:rsidRPr="00D11022" w:rsidRDefault="00A84397" w:rsidP="00A84397">
      <w:pPr>
        <w:jc w:val="center"/>
        <w:rPr>
          <w:rFonts w:ascii="Arial" w:hAnsi="Arial" w:cs="Arial"/>
          <w:b/>
          <w:bCs/>
          <w:u w:val="single"/>
        </w:rPr>
      </w:pPr>
    </w:p>
    <w:p w:rsidR="00A84397" w:rsidRDefault="00A84397" w:rsidP="00A84397">
      <w:pPr>
        <w:jc w:val="center"/>
        <w:rPr>
          <w:rFonts w:ascii="Arial" w:hAnsi="Arial" w:cs="Arial"/>
          <w:b/>
          <w:bCs/>
          <w:u w:val="single"/>
        </w:rPr>
      </w:pPr>
    </w:p>
    <w:p w:rsidR="00A84397" w:rsidRDefault="00A84397" w:rsidP="00A84397">
      <w:pPr>
        <w:jc w:val="center"/>
        <w:rPr>
          <w:rFonts w:ascii="Arial" w:hAnsi="Arial" w:cs="Arial"/>
          <w:b/>
          <w:bCs/>
          <w:u w:val="single"/>
        </w:rPr>
      </w:pPr>
    </w:p>
    <w:p w:rsidR="00A84397" w:rsidRDefault="00A84397" w:rsidP="00A84397">
      <w:pPr>
        <w:jc w:val="center"/>
        <w:rPr>
          <w:rFonts w:ascii="Arial" w:hAnsi="Arial" w:cs="Arial"/>
          <w:b/>
          <w:bCs/>
          <w:u w:val="single"/>
        </w:rPr>
      </w:pPr>
    </w:p>
    <w:p w:rsidR="00A84397" w:rsidRPr="00D11022" w:rsidRDefault="00A84397" w:rsidP="00A84397">
      <w:pPr>
        <w:jc w:val="center"/>
        <w:rPr>
          <w:rFonts w:ascii="Arial" w:hAnsi="Arial" w:cs="Arial"/>
          <w:b/>
          <w:bCs/>
          <w:u w:val="single"/>
        </w:rPr>
      </w:pPr>
    </w:p>
    <w:p w:rsidR="00A84397" w:rsidRPr="00D11022" w:rsidRDefault="00A84397" w:rsidP="00A84397">
      <w:pPr>
        <w:jc w:val="center"/>
        <w:rPr>
          <w:rFonts w:ascii="Arial" w:hAnsi="Arial" w:cs="Arial"/>
          <w:b/>
          <w:bCs/>
          <w:u w:val="single"/>
        </w:rPr>
      </w:pPr>
    </w:p>
    <w:p w:rsidR="00A84397" w:rsidRPr="00D11022" w:rsidRDefault="00A84397" w:rsidP="00A84397">
      <w:pPr>
        <w:jc w:val="center"/>
        <w:rPr>
          <w:rFonts w:ascii="Arial" w:hAnsi="Arial" w:cs="Arial"/>
          <w:b/>
          <w:bCs/>
          <w:u w:val="single"/>
        </w:rPr>
      </w:pPr>
    </w:p>
    <w:p w:rsidR="00872AAA" w:rsidRDefault="00872AAA" w:rsidP="00A84397">
      <w:pPr>
        <w:jc w:val="center"/>
        <w:rPr>
          <w:rFonts w:ascii="Arial" w:hAnsi="Arial" w:cs="Arial"/>
        </w:rPr>
      </w:pPr>
    </w:p>
    <w:p w:rsidR="00A84397" w:rsidRPr="00D11022" w:rsidRDefault="00A84397" w:rsidP="00A84397">
      <w:pPr>
        <w:jc w:val="center"/>
        <w:rPr>
          <w:rFonts w:ascii="Arial" w:hAnsi="Arial" w:cs="Arial"/>
        </w:rPr>
      </w:pPr>
      <w:r w:rsidRPr="00D11022">
        <w:rPr>
          <w:rFonts w:ascii="Arial" w:hAnsi="Arial" w:cs="Arial"/>
        </w:rPr>
        <w:t>Нальчик 201</w:t>
      </w:r>
      <w:r w:rsidR="006F43C6">
        <w:rPr>
          <w:rFonts w:ascii="Arial" w:hAnsi="Arial" w:cs="Arial"/>
        </w:rPr>
        <w:t>8</w:t>
      </w:r>
      <w:r w:rsidRPr="00D11022">
        <w:rPr>
          <w:rFonts w:ascii="Arial" w:hAnsi="Arial" w:cs="Arial"/>
        </w:rPr>
        <w:t xml:space="preserve"> год</w:t>
      </w:r>
    </w:p>
    <w:p w:rsidR="00106A42" w:rsidRPr="00616AC1" w:rsidRDefault="00106A42" w:rsidP="00616AC1">
      <w:pPr>
        <w:jc w:val="center"/>
        <w:rPr>
          <w:rFonts w:ascii="Arial" w:hAnsi="Arial" w:cs="Arial"/>
          <w:b/>
          <w:bCs/>
          <w:sz w:val="25"/>
          <w:szCs w:val="25"/>
          <w:u w:val="single"/>
        </w:rPr>
      </w:pPr>
      <w:r w:rsidRPr="00616AC1">
        <w:rPr>
          <w:rFonts w:ascii="Arial" w:hAnsi="Arial" w:cs="Arial"/>
          <w:b/>
          <w:bCs/>
          <w:sz w:val="25"/>
          <w:szCs w:val="25"/>
          <w:u w:val="single"/>
        </w:rPr>
        <w:lastRenderedPageBreak/>
        <w:t>ГЛАВА 1. ОБЩИЕ ПОЛОЖЕНИЯ</w:t>
      </w:r>
    </w:p>
    <w:p w:rsidR="00106A42" w:rsidRPr="00616AC1" w:rsidRDefault="00106A42" w:rsidP="00616AC1">
      <w:pPr>
        <w:jc w:val="both"/>
        <w:rPr>
          <w:rFonts w:ascii="Arial" w:hAnsi="Arial" w:cs="Arial"/>
          <w:sz w:val="25"/>
          <w:szCs w:val="25"/>
        </w:rPr>
      </w:pPr>
    </w:p>
    <w:p w:rsidR="00106A42" w:rsidRPr="00616AC1" w:rsidRDefault="00106A42" w:rsidP="00616AC1">
      <w:pPr>
        <w:pStyle w:val="1"/>
        <w:rPr>
          <w:sz w:val="25"/>
          <w:szCs w:val="25"/>
        </w:rPr>
      </w:pPr>
      <w:r w:rsidRPr="00616AC1">
        <w:rPr>
          <w:sz w:val="25"/>
          <w:szCs w:val="25"/>
        </w:rPr>
        <w:t>Статья 1. Определения</w:t>
      </w:r>
    </w:p>
    <w:p w:rsidR="00106A42" w:rsidRPr="00DE78EB" w:rsidRDefault="00106A42" w:rsidP="00616AC1">
      <w:pPr>
        <w:ind w:firstLine="708"/>
        <w:jc w:val="both"/>
        <w:rPr>
          <w:rFonts w:ascii="Arial" w:hAnsi="Arial" w:cs="Arial"/>
          <w:sz w:val="16"/>
          <w:szCs w:val="16"/>
        </w:rPr>
      </w:pPr>
    </w:p>
    <w:p w:rsidR="00106A42" w:rsidRPr="00616AC1" w:rsidRDefault="00106A42" w:rsidP="00616AC1">
      <w:pPr>
        <w:numPr>
          <w:ilvl w:val="0"/>
          <w:numId w:val="16"/>
        </w:numPr>
        <w:jc w:val="both"/>
        <w:rPr>
          <w:rFonts w:ascii="Arial" w:hAnsi="Arial" w:cs="Arial"/>
          <w:sz w:val="25"/>
          <w:szCs w:val="25"/>
        </w:rPr>
      </w:pPr>
      <w:r w:rsidRPr="00616AC1">
        <w:rPr>
          <w:rFonts w:ascii="Arial" w:hAnsi="Arial" w:cs="Arial"/>
          <w:sz w:val="25"/>
          <w:szCs w:val="25"/>
        </w:rPr>
        <w:t>Для целей толкования и применения настоящего Устава используются следующие понятия и термины:</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ФИФА</w:t>
      </w:r>
      <w:r w:rsidRPr="00616AC1">
        <w:rPr>
          <w:rFonts w:ascii="Arial" w:hAnsi="Arial" w:cs="Arial"/>
          <w:sz w:val="25"/>
          <w:szCs w:val="25"/>
        </w:rPr>
        <w:t xml:space="preserve"> - Международная федерация футбола;</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УЕФА</w:t>
      </w:r>
      <w:r w:rsidRPr="00616AC1">
        <w:rPr>
          <w:rFonts w:ascii="Arial" w:hAnsi="Arial" w:cs="Arial"/>
          <w:sz w:val="25"/>
          <w:szCs w:val="25"/>
        </w:rPr>
        <w:t xml:space="preserve"> - Европейский Союз футбольных ассоциаций;</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 xml:space="preserve">РФС </w:t>
      </w:r>
      <w:r w:rsidRPr="00616AC1">
        <w:rPr>
          <w:rFonts w:ascii="Arial" w:hAnsi="Arial" w:cs="Arial"/>
          <w:sz w:val="25"/>
          <w:szCs w:val="25"/>
        </w:rPr>
        <w:t>- Общероссийская общественная организация «Российский футбольный союз», признанный ФИФА и УЕФА и являющийся их членом, являющийся при этом общероссийской спортивной федерацией по футболу;</w:t>
      </w:r>
    </w:p>
    <w:p w:rsidR="00BC12BF" w:rsidRPr="00616AC1" w:rsidRDefault="00BC12BF" w:rsidP="00616AC1">
      <w:pPr>
        <w:numPr>
          <w:ilvl w:val="0"/>
          <w:numId w:val="42"/>
        </w:numPr>
        <w:jc w:val="both"/>
        <w:rPr>
          <w:rFonts w:ascii="Arial" w:hAnsi="Arial" w:cs="Arial"/>
          <w:sz w:val="25"/>
          <w:szCs w:val="25"/>
        </w:rPr>
      </w:pPr>
      <w:r w:rsidRPr="00616AC1">
        <w:rPr>
          <w:rFonts w:ascii="Arial" w:hAnsi="Arial" w:cs="Arial"/>
          <w:b/>
          <w:sz w:val="25"/>
          <w:szCs w:val="25"/>
          <w:shd w:val="clear" w:color="auto" w:fill="FFFFFF"/>
        </w:rPr>
        <w:t>МОО</w:t>
      </w:r>
      <w:r w:rsidRPr="00616AC1">
        <w:rPr>
          <w:rFonts w:ascii="Arial" w:hAnsi="Arial" w:cs="Arial"/>
          <w:sz w:val="25"/>
          <w:szCs w:val="25"/>
          <w:shd w:val="clear" w:color="auto" w:fill="FFFFFF"/>
        </w:rPr>
        <w:t xml:space="preserve"> - Межрегиональная общественная организация "Союз федераций футбола Южного и Северо-Кавказского федеральных округов";</w:t>
      </w:r>
    </w:p>
    <w:p w:rsidR="00BC12BF" w:rsidRPr="00616AC1" w:rsidRDefault="00BC12BF" w:rsidP="00616AC1">
      <w:pPr>
        <w:numPr>
          <w:ilvl w:val="0"/>
          <w:numId w:val="42"/>
        </w:numPr>
        <w:jc w:val="both"/>
        <w:rPr>
          <w:rFonts w:ascii="Arial" w:hAnsi="Arial" w:cs="Arial"/>
          <w:sz w:val="25"/>
          <w:szCs w:val="25"/>
        </w:rPr>
      </w:pPr>
      <w:r w:rsidRPr="00616AC1">
        <w:rPr>
          <w:rFonts w:ascii="Arial" w:hAnsi="Arial" w:cs="Arial"/>
          <w:b/>
          <w:sz w:val="25"/>
          <w:szCs w:val="25"/>
        </w:rPr>
        <w:t>ФФ КБР</w:t>
      </w:r>
      <w:r w:rsidRPr="00616AC1">
        <w:rPr>
          <w:rFonts w:ascii="Arial" w:hAnsi="Arial" w:cs="Arial"/>
          <w:sz w:val="25"/>
          <w:szCs w:val="25"/>
        </w:rPr>
        <w:t xml:space="preserve"> - Региональная общественная организация "Федерация футбола Кабардино-Балкарской Республики";</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ИФАБ</w:t>
      </w:r>
      <w:r w:rsidRPr="00616AC1">
        <w:rPr>
          <w:rFonts w:ascii="Arial" w:hAnsi="Arial" w:cs="Arial"/>
          <w:sz w:val="25"/>
          <w:szCs w:val="25"/>
        </w:rPr>
        <w:t xml:space="preserve"> - Международный совет Футбольной ассоциации;</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Футбол</w:t>
      </w:r>
      <w:r w:rsidRPr="00616AC1">
        <w:rPr>
          <w:rFonts w:ascii="Arial" w:hAnsi="Arial" w:cs="Arial"/>
          <w:sz w:val="25"/>
          <w:szCs w:val="25"/>
        </w:rPr>
        <w:t xml:space="preserve"> - игра, контролируемая ФИФА и организованная в соответствии с Правилами игры, утвержденными ИФАБ;</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Клуб</w:t>
      </w:r>
      <w:r w:rsidRPr="00616AC1">
        <w:rPr>
          <w:rFonts w:ascii="Arial" w:hAnsi="Arial" w:cs="Arial"/>
          <w:sz w:val="25"/>
          <w:szCs w:val="25"/>
        </w:rPr>
        <w:t xml:space="preserve"> – </w:t>
      </w:r>
      <w:r w:rsidR="006F43C6" w:rsidRPr="00616AC1">
        <w:rPr>
          <w:rFonts w:ascii="Arial" w:hAnsi="Arial" w:cs="Arial"/>
          <w:sz w:val="25"/>
          <w:szCs w:val="25"/>
        </w:rPr>
        <w:t xml:space="preserve">футбольный клуб (команда), спортивно подчиняющийся правилам и нормам ФИФА, УЕФА, РФС, </w:t>
      </w:r>
      <w:r w:rsidR="006F43C6" w:rsidRPr="00616AC1">
        <w:rPr>
          <w:rFonts w:ascii="Arial" w:hAnsi="Arial" w:cs="Arial"/>
          <w:sz w:val="25"/>
          <w:szCs w:val="25"/>
          <w:shd w:val="clear" w:color="auto" w:fill="FFFFFF"/>
        </w:rPr>
        <w:t>МОО</w:t>
      </w:r>
      <w:r w:rsidR="006F43C6" w:rsidRPr="00616AC1">
        <w:rPr>
          <w:rFonts w:ascii="Arial" w:hAnsi="Arial" w:cs="Arial"/>
          <w:sz w:val="25"/>
          <w:szCs w:val="25"/>
        </w:rPr>
        <w:t>, ФФ КБР, участвующий или желающий участвовать в спортивных соревнованиях по футболу</w:t>
      </w:r>
      <w:r w:rsidRPr="00616AC1">
        <w:rPr>
          <w:rFonts w:ascii="Arial" w:hAnsi="Arial" w:cs="Arial"/>
          <w:sz w:val="25"/>
          <w:szCs w:val="25"/>
        </w:rPr>
        <w:t xml:space="preserve"> (любых его разновидностей);</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Игрок</w:t>
      </w:r>
      <w:r w:rsidRPr="00616AC1">
        <w:rPr>
          <w:rFonts w:ascii="Arial" w:hAnsi="Arial" w:cs="Arial"/>
          <w:sz w:val="25"/>
          <w:szCs w:val="25"/>
        </w:rPr>
        <w:t xml:space="preserve"> - </w:t>
      </w:r>
      <w:r w:rsidR="006F43C6" w:rsidRPr="00616AC1">
        <w:rPr>
          <w:rFonts w:ascii="Arial" w:hAnsi="Arial" w:cs="Arial"/>
          <w:sz w:val="25"/>
          <w:szCs w:val="25"/>
        </w:rPr>
        <w:t>футболист, зарегистрированный в таком качестве в соответствии с требованиями РФС;</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Конференция</w:t>
      </w:r>
      <w:r w:rsidRPr="00616AC1">
        <w:rPr>
          <w:rFonts w:ascii="Arial" w:hAnsi="Arial" w:cs="Arial"/>
          <w:sz w:val="25"/>
          <w:szCs w:val="25"/>
        </w:rPr>
        <w:t xml:space="preserve"> – очередная или внеочередная конференция </w:t>
      </w:r>
      <w:r w:rsidR="006F43C6" w:rsidRPr="00616AC1">
        <w:rPr>
          <w:rFonts w:ascii="Arial" w:hAnsi="Arial" w:cs="Arial"/>
          <w:sz w:val="25"/>
          <w:szCs w:val="25"/>
        </w:rPr>
        <w:t>ФФ КБР</w:t>
      </w:r>
      <w:r w:rsidRPr="00616AC1">
        <w:rPr>
          <w:rFonts w:ascii="Arial" w:hAnsi="Arial" w:cs="Arial"/>
          <w:sz w:val="25"/>
          <w:szCs w:val="25"/>
        </w:rPr>
        <w:t xml:space="preserve">, как высший руководящий орган </w:t>
      </w:r>
      <w:r w:rsidR="006F43C6"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Исполком</w:t>
      </w:r>
      <w:r w:rsidRPr="00616AC1">
        <w:rPr>
          <w:rFonts w:ascii="Arial" w:hAnsi="Arial" w:cs="Arial"/>
          <w:sz w:val="25"/>
          <w:szCs w:val="25"/>
        </w:rPr>
        <w:t xml:space="preserve"> – Исполнительный комитет, постоянно действующий руководящий орган </w:t>
      </w:r>
      <w:r w:rsidR="006F43C6" w:rsidRPr="00616AC1">
        <w:rPr>
          <w:rFonts w:ascii="Arial" w:hAnsi="Arial" w:cs="Arial"/>
          <w:sz w:val="25"/>
          <w:szCs w:val="25"/>
        </w:rPr>
        <w:t>ФФ КБР</w:t>
      </w:r>
      <w:r w:rsidRPr="00616AC1">
        <w:rPr>
          <w:rFonts w:ascii="Arial" w:hAnsi="Arial" w:cs="Arial"/>
          <w:sz w:val="25"/>
          <w:szCs w:val="25"/>
        </w:rPr>
        <w:t xml:space="preserve">, осуществляющий права юридического лица от имени </w:t>
      </w:r>
      <w:r w:rsidR="006F43C6" w:rsidRPr="00616AC1">
        <w:rPr>
          <w:rFonts w:ascii="Arial" w:hAnsi="Arial" w:cs="Arial"/>
          <w:sz w:val="25"/>
          <w:szCs w:val="25"/>
        </w:rPr>
        <w:t>ФФ КБР</w:t>
      </w:r>
      <w:r w:rsidRPr="00616AC1">
        <w:rPr>
          <w:rFonts w:ascii="Arial" w:hAnsi="Arial" w:cs="Arial"/>
          <w:sz w:val="25"/>
          <w:szCs w:val="25"/>
        </w:rPr>
        <w:t xml:space="preserve"> и исполняющий его обязанности в соответствии с настоящим Уставом, избираемый Конференцией и подотчетный ей;</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 xml:space="preserve">Бюро Исполкома </w:t>
      </w:r>
      <w:r w:rsidRPr="00616AC1">
        <w:rPr>
          <w:rFonts w:ascii="Arial" w:hAnsi="Arial" w:cs="Arial"/>
          <w:sz w:val="25"/>
          <w:szCs w:val="25"/>
        </w:rPr>
        <w:t xml:space="preserve">означает руководящий орган </w:t>
      </w:r>
      <w:r w:rsidR="006F43C6" w:rsidRPr="00616AC1">
        <w:rPr>
          <w:rFonts w:ascii="Arial" w:hAnsi="Arial" w:cs="Arial"/>
          <w:sz w:val="25"/>
          <w:szCs w:val="25"/>
        </w:rPr>
        <w:t>ФФ КБР</w:t>
      </w:r>
      <w:r w:rsidRPr="00616AC1">
        <w:rPr>
          <w:rFonts w:ascii="Arial" w:hAnsi="Arial" w:cs="Arial"/>
          <w:sz w:val="25"/>
          <w:szCs w:val="25"/>
        </w:rPr>
        <w:t>, избираемый Исполкомом и подотчетный ему;</w:t>
      </w:r>
    </w:p>
    <w:p w:rsidR="00106A42" w:rsidRPr="00616AC1" w:rsidRDefault="00106A42" w:rsidP="00616AC1">
      <w:pPr>
        <w:numPr>
          <w:ilvl w:val="0"/>
          <w:numId w:val="42"/>
        </w:numPr>
        <w:jc w:val="both"/>
        <w:rPr>
          <w:rFonts w:ascii="Arial" w:hAnsi="Arial" w:cs="Arial"/>
          <w:sz w:val="25"/>
          <w:szCs w:val="25"/>
        </w:rPr>
      </w:pPr>
      <w:r w:rsidRPr="00616AC1">
        <w:rPr>
          <w:rFonts w:ascii="Arial" w:hAnsi="Arial" w:cs="Arial"/>
          <w:b/>
          <w:bCs/>
          <w:sz w:val="25"/>
          <w:szCs w:val="25"/>
        </w:rPr>
        <w:t xml:space="preserve">Член </w:t>
      </w:r>
      <w:r w:rsidR="006F43C6" w:rsidRPr="00616AC1">
        <w:rPr>
          <w:rFonts w:ascii="Arial" w:hAnsi="Arial" w:cs="Arial"/>
          <w:b/>
          <w:bCs/>
          <w:sz w:val="25"/>
          <w:szCs w:val="25"/>
        </w:rPr>
        <w:t>ФФ КБР</w:t>
      </w:r>
      <w:r w:rsidR="006F43C6" w:rsidRPr="00616AC1">
        <w:rPr>
          <w:rFonts w:ascii="Arial" w:hAnsi="Arial" w:cs="Arial"/>
          <w:sz w:val="25"/>
          <w:szCs w:val="25"/>
        </w:rPr>
        <w:t>– лицо</w:t>
      </w:r>
      <w:r w:rsidRPr="00616AC1">
        <w:rPr>
          <w:rFonts w:ascii="Arial" w:hAnsi="Arial" w:cs="Arial"/>
          <w:sz w:val="25"/>
          <w:szCs w:val="25"/>
        </w:rPr>
        <w:t xml:space="preserve">, членство которого в </w:t>
      </w:r>
      <w:r w:rsidR="006F43C6" w:rsidRPr="00616AC1">
        <w:rPr>
          <w:rFonts w:ascii="Arial" w:hAnsi="Arial" w:cs="Arial"/>
          <w:sz w:val="25"/>
          <w:szCs w:val="25"/>
        </w:rPr>
        <w:t>ФФ КБР</w:t>
      </w:r>
      <w:r w:rsidRPr="00616AC1">
        <w:rPr>
          <w:rFonts w:ascii="Arial" w:hAnsi="Arial" w:cs="Arial"/>
          <w:sz w:val="25"/>
          <w:szCs w:val="25"/>
        </w:rPr>
        <w:t xml:space="preserve"> подтверждено в установленном настоящим Уставом порядке;</w:t>
      </w:r>
    </w:p>
    <w:p w:rsidR="00106A42" w:rsidRPr="00616AC1" w:rsidRDefault="00106A42" w:rsidP="00616AC1">
      <w:pPr>
        <w:numPr>
          <w:ilvl w:val="0"/>
          <w:numId w:val="16"/>
        </w:numPr>
        <w:jc w:val="both"/>
        <w:rPr>
          <w:rFonts w:ascii="Arial" w:hAnsi="Arial" w:cs="Arial"/>
          <w:sz w:val="25"/>
          <w:szCs w:val="25"/>
        </w:rPr>
      </w:pPr>
      <w:r w:rsidRPr="00616AC1">
        <w:rPr>
          <w:rFonts w:ascii="Arial" w:hAnsi="Arial" w:cs="Arial"/>
          <w:sz w:val="25"/>
          <w:szCs w:val="25"/>
        </w:rPr>
        <w:t>Все ссылки на физических лиц, предусмотренные настоящим Уставом, могут использоваться как в мужском, так и в женском роде, как в единственном, так и во множественном числе, без ущерба для их значения.</w:t>
      </w:r>
    </w:p>
    <w:p w:rsidR="00106A42" w:rsidRPr="00616AC1" w:rsidRDefault="00106A42" w:rsidP="00616AC1">
      <w:pPr>
        <w:pStyle w:val="1"/>
        <w:rPr>
          <w:b w:val="0"/>
          <w:bCs w:val="0"/>
          <w:sz w:val="25"/>
          <w:szCs w:val="25"/>
        </w:rPr>
      </w:pPr>
    </w:p>
    <w:p w:rsidR="00106A42" w:rsidRPr="00616AC1" w:rsidRDefault="00106A42" w:rsidP="00616AC1">
      <w:pPr>
        <w:pStyle w:val="a7"/>
        <w:rPr>
          <w:sz w:val="25"/>
          <w:szCs w:val="25"/>
        </w:rPr>
      </w:pPr>
      <w:r w:rsidRPr="00616AC1">
        <w:rPr>
          <w:sz w:val="25"/>
          <w:szCs w:val="25"/>
        </w:rPr>
        <w:t xml:space="preserve">Статья 2. Наименование и общие положения о статусе </w:t>
      </w:r>
      <w:r w:rsidR="00872AAA" w:rsidRPr="00616AC1">
        <w:rPr>
          <w:sz w:val="25"/>
          <w:szCs w:val="25"/>
        </w:rPr>
        <w:t>ФФ КБР</w:t>
      </w:r>
    </w:p>
    <w:p w:rsidR="00106A42" w:rsidRPr="00DE78EB" w:rsidRDefault="00106A42" w:rsidP="00616AC1">
      <w:pPr>
        <w:pStyle w:val="a7"/>
        <w:rPr>
          <w:b w:val="0"/>
          <w:bCs w:val="0"/>
          <w:sz w:val="16"/>
          <w:szCs w:val="16"/>
        </w:rPr>
      </w:pPr>
    </w:p>
    <w:p w:rsidR="00106A42" w:rsidRPr="00616AC1" w:rsidRDefault="00872AAA" w:rsidP="00616AC1">
      <w:pPr>
        <w:numPr>
          <w:ilvl w:val="0"/>
          <w:numId w:val="1"/>
        </w:numPr>
        <w:jc w:val="both"/>
        <w:rPr>
          <w:rFonts w:ascii="Arial" w:hAnsi="Arial" w:cs="Arial"/>
          <w:sz w:val="25"/>
          <w:szCs w:val="25"/>
        </w:rPr>
      </w:pPr>
      <w:r w:rsidRPr="00616AC1">
        <w:rPr>
          <w:rFonts w:ascii="Arial" w:hAnsi="Arial" w:cs="Arial"/>
          <w:sz w:val="25"/>
          <w:szCs w:val="25"/>
        </w:rPr>
        <w:t>Региональная</w:t>
      </w:r>
      <w:r w:rsidR="00106A42" w:rsidRPr="00616AC1">
        <w:rPr>
          <w:rFonts w:ascii="Arial" w:hAnsi="Arial" w:cs="Arial"/>
          <w:sz w:val="25"/>
          <w:szCs w:val="25"/>
        </w:rPr>
        <w:t xml:space="preserve"> общественная организация «</w:t>
      </w:r>
      <w:r w:rsidRPr="00616AC1">
        <w:rPr>
          <w:rFonts w:ascii="Arial" w:hAnsi="Arial" w:cs="Arial"/>
          <w:sz w:val="25"/>
          <w:szCs w:val="25"/>
        </w:rPr>
        <w:t>Федерация футбола Кабардино-Балкарской Республики</w:t>
      </w:r>
      <w:r w:rsidR="00106A42" w:rsidRPr="00616AC1">
        <w:rPr>
          <w:rFonts w:ascii="Arial" w:hAnsi="Arial" w:cs="Arial"/>
          <w:sz w:val="25"/>
          <w:szCs w:val="25"/>
        </w:rPr>
        <w:t xml:space="preserve">» является общественным объединением, членами которого являются </w:t>
      </w:r>
      <w:r w:rsidRPr="00616AC1">
        <w:rPr>
          <w:rFonts w:ascii="Arial" w:hAnsi="Arial" w:cs="Arial"/>
          <w:sz w:val="25"/>
          <w:szCs w:val="25"/>
        </w:rPr>
        <w:t>физические лица и юридические лица - общественные объединения, содействующие развитию и популяризации футбола.ФФ КБР</w:t>
      </w:r>
      <w:r w:rsidR="00106A42" w:rsidRPr="00616AC1">
        <w:rPr>
          <w:rFonts w:ascii="Arial" w:hAnsi="Arial" w:cs="Arial"/>
          <w:sz w:val="25"/>
          <w:szCs w:val="25"/>
        </w:rPr>
        <w:t xml:space="preserve"> представляет собой самостоятельное, добровольное, неправительствен</w:t>
      </w:r>
      <w:r w:rsidRPr="00616AC1">
        <w:rPr>
          <w:rFonts w:ascii="Arial" w:hAnsi="Arial" w:cs="Arial"/>
          <w:sz w:val="25"/>
          <w:szCs w:val="25"/>
        </w:rPr>
        <w:t>-</w:t>
      </w:r>
      <w:r w:rsidR="00106A42" w:rsidRPr="00616AC1">
        <w:rPr>
          <w:rFonts w:ascii="Arial" w:hAnsi="Arial" w:cs="Arial"/>
          <w:sz w:val="25"/>
          <w:szCs w:val="25"/>
        </w:rPr>
        <w:t>ное, самоуправляемое, некоммерческое объединение физкультурно-оздоровитель</w:t>
      </w:r>
      <w:r w:rsidRPr="00616AC1">
        <w:rPr>
          <w:rFonts w:ascii="Arial" w:hAnsi="Arial" w:cs="Arial"/>
          <w:sz w:val="25"/>
          <w:szCs w:val="25"/>
        </w:rPr>
        <w:t>ной и спортивной направленности</w:t>
      </w:r>
      <w:r w:rsidR="00106A42" w:rsidRPr="00616AC1">
        <w:rPr>
          <w:rFonts w:ascii="Arial" w:hAnsi="Arial" w:cs="Arial"/>
          <w:sz w:val="25"/>
          <w:szCs w:val="25"/>
        </w:rPr>
        <w:t>.</w:t>
      </w:r>
    </w:p>
    <w:p w:rsidR="00106A42" w:rsidRPr="00616AC1" w:rsidRDefault="00872AAA" w:rsidP="00616AC1">
      <w:pPr>
        <w:numPr>
          <w:ilvl w:val="0"/>
          <w:numId w:val="1"/>
        </w:numPr>
        <w:jc w:val="both"/>
        <w:rPr>
          <w:rFonts w:ascii="Arial" w:hAnsi="Arial" w:cs="Arial"/>
          <w:sz w:val="25"/>
          <w:szCs w:val="25"/>
        </w:rPr>
      </w:pPr>
      <w:r w:rsidRPr="00616AC1">
        <w:rPr>
          <w:rFonts w:ascii="Arial" w:hAnsi="Arial" w:cs="Arial"/>
          <w:sz w:val="25"/>
          <w:szCs w:val="25"/>
        </w:rPr>
        <w:t xml:space="preserve">Полное наименование ФФ КБР на русском языке: Региональная общественная организация "Федерация футбола Кабардино-Балкарской Республики". </w:t>
      </w:r>
    </w:p>
    <w:p w:rsidR="00872AAA" w:rsidRPr="00616AC1" w:rsidRDefault="00872AAA" w:rsidP="00616AC1">
      <w:pPr>
        <w:ind w:left="360"/>
        <w:jc w:val="both"/>
        <w:rPr>
          <w:rFonts w:ascii="Arial" w:hAnsi="Arial" w:cs="Arial"/>
          <w:sz w:val="25"/>
          <w:szCs w:val="25"/>
        </w:rPr>
      </w:pPr>
      <w:r w:rsidRPr="00616AC1">
        <w:rPr>
          <w:rFonts w:ascii="Arial" w:hAnsi="Arial" w:cs="Arial"/>
          <w:sz w:val="25"/>
          <w:szCs w:val="25"/>
        </w:rPr>
        <w:t>Краткое наименование ФФ КБР на русском языке: Федерация футбола КБР.</w:t>
      </w:r>
    </w:p>
    <w:p w:rsidR="00106A42" w:rsidRPr="00616AC1" w:rsidRDefault="00872AAA" w:rsidP="00616AC1">
      <w:pPr>
        <w:ind w:left="360"/>
        <w:jc w:val="both"/>
        <w:rPr>
          <w:rFonts w:ascii="Arial" w:hAnsi="Arial" w:cs="Arial"/>
          <w:sz w:val="25"/>
          <w:szCs w:val="25"/>
        </w:rPr>
      </w:pPr>
      <w:r w:rsidRPr="00616AC1">
        <w:rPr>
          <w:rFonts w:ascii="Arial" w:hAnsi="Arial" w:cs="Arial"/>
          <w:sz w:val="25"/>
          <w:szCs w:val="25"/>
        </w:rPr>
        <w:t>Сокращенное наименование ФФ КБР на русском языке: ФФ КБР.</w:t>
      </w:r>
    </w:p>
    <w:p w:rsidR="00106A42" w:rsidRPr="00616AC1" w:rsidRDefault="00A01321" w:rsidP="00616AC1">
      <w:pPr>
        <w:numPr>
          <w:ilvl w:val="0"/>
          <w:numId w:val="1"/>
        </w:numPr>
        <w:jc w:val="both"/>
        <w:rPr>
          <w:rFonts w:ascii="Arial" w:hAnsi="Arial" w:cs="Arial"/>
          <w:sz w:val="25"/>
          <w:szCs w:val="25"/>
        </w:rPr>
      </w:pPr>
      <w:r w:rsidRPr="00616AC1">
        <w:rPr>
          <w:rFonts w:ascii="Arial" w:hAnsi="Arial" w:cs="Arial"/>
          <w:sz w:val="25"/>
          <w:szCs w:val="25"/>
        </w:rPr>
        <w:lastRenderedPageBreak/>
        <w:t>ФФ КБР</w:t>
      </w:r>
      <w:r w:rsidR="00106A42" w:rsidRPr="00616AC1">
        <w:rPr>
          <w:rFonts w:ascii="Arial" w:hAnsi="Arial" w:cs="Arial"/>
          <w:sz w:val="25"/>
          <w:szCs w:val="25"/>
        </w:rPr>
        <w:t xml:space="preserve"> создан</w:t>
      </w:r>
      <w:r>
        <w:rPr>
          <w:rFonts w:ascii="Arial" w:hAnsi="Arial" w:cs="Arial"/>
          <w:sz w:val="25"/>
          <w:szCs w:val="25"/>
        </w:rPr>
        <w:t>а</w:t>
      </w:r>
      <w:r w:rsidR="00106A42" w:rsidRPr="00616AC1">
        <w:rPr>
          <w:rFonts w:ascii="Arial" w:hAnsi="Arial" w:cs="Arial"/>
          <w:sz w:val="25"/>
          <w:szCs w:val="25"/>
        </w:rPr>
        <w:t xml:space="preserve"> и действует на основе Конституции Российской Федерации, Гражданского кодекса Российской Федерации, Федерального закона «Об общественных объединениях», Федерального закона «О физической культуре и спорте в Российской Федерации», иного законодательства Российской Федерации, настоящего Устава, Уставов ФИФА</w:t>
      </w:r>
      <w:r w:rsidR="00872AAA" w:rsidRPr="00616AC1">
        <w:rPr>
          <w:rFonts w:ascii="Arial" w:hAnsi="Arial" w:cs="Arial"/>
          <w:sz w:val="25"/>
          <w:szCs w:val="25"/>
        </w:rPr>
        <w:t>,</w:t>
      </w:r>
      <w:r w:rsidR="00106A42" w:rsidRPr="00616AC1">
        <w:rPr>
          <w:rFonts w:ascii="Arial" w:hAnsi="Arial" w:cs="Arial"/>
          <w:sz w:val="25"/>
          <w:szCs w:val="25"/>
        </w:rPr>
        <w:t xml:space="preserve"> УЕФА</w:t>
      </w:r>
      <w:r w:rsidR="00872AAA" w:rsidRPr="00616AC1">
        <w:rPr>
          <w:rFonts w:ascii="Arial" w:hAnsi="Arial" w:cs="Arial"/>
          <w:sz w:val="25"/>
          <w:szCs w:val="25"/>
        </w:rPr>
        <w:t xml:space="preserve"> и РФС</w:t>
      </w:r>
      <w:r w:rsidR="00106A42" w:rsidRPr="00616AC1">
        <w:rPr>
          <w:rFonts w:ascii="Arial" w:hAnsi="Arial" w:cs="Arial"/>
          <w:sz w:val="25"/>
          <w:szCs w:val="25"/>
        </w:rPr>
        <w:t xml:space="preserve">, а также принципов, целей и задач Олимпийского движения. </w:t>
      </w:r>
      <w:r w:rsidR="00872AAA" w:rsidRPr="00616AC1">
        <w:rPr>
          <w:rFonts w:ascii="Arial" w:hAnsi="Arial" w:cs="Arial"/>
          <w:sz w:val="25"/>
          <w:szCs w:val="25"/>
        </w:rPr>
        <w:t>ФФ КБР</w:t>
      </w:r>
      <w:r w:rsidR="00106A42" w:rsidRPr="00616AC1">
        <w:rPr>
          <w:rFonts w:ascii="Arial" w:hAnsi="Arial" w:cs="Arial"/>
          <w:sz w:val="25"/>
          <w:szCs w:val="25"/>
        </w:rPr>
        <w:t xml:space="preserve"> осуществляет свою деятельность в тесном взаимодействии с органом исполнительной власти </w:t>
      </w:r>
      <w:r w:rsidR="00281F10" w:rsidRPr="00616AC1">
        <w:rPr>
          <w:rFonts w:ascii="Arial" w:hAnsi="Arial" w:cs="Arial"/>
          <w:sz w:val="25"/>
          <w:szCs w:val="25"/>
        </w:rPr>
        <w:t xml:space="preserve">КБР </w:t>
      </w:r>
      <w:r w:rsidR="00106A42" w:rsidRPr="00616AC1">
        <w:rPr>
          <w:rFonts w:ascii="Arial" w:hAnsi="Arial" w:cs="Arial"/>
          <w:sz w:val="25"/>
          <w:szCs w:val="25"/>
        </w:rPr>
        <w:t>в области физической культуры и спорта, сотрудничает с иными лицами, готовыми оказать поддержку развитию футбола</w:t>
      </w:r>
      <w:r>
        <w:rPr>
          <w:rFonts w:ascii="Arial" w:hAnsi="Arial" w:cs="Arial"/>
          <w:sz w:val="25"/>
          <w:szCs w:val="25"/>
        </w:rPr>
        <w:t xml:space="preserve"> в КБР</w:t>
      </w:r>
      <w:r w:rsidR="00106A42" w:rsidRPr="00616AC1">
        <w:rPr>
          <w:rFonts w:ascii="Arial" w:hAnsi="Arial" w:cs="Arial"/>
          <w:sz w:val="25"/>
          <w:szCs w:val="25"/>
        </w:rPr>
        <w:t xml:space="preserve">, признающими статус </w:t>
      </w:r>
      <w:r w:rsidR="00281F10" w:rsidRPr="00616AC1">
        <w:rPr>
          <w:rFonts w:ascii="Arial" w:hAnsi="Arial" w:cs="Arial"/>
          <w:sz w:val="25"/>
          <w:szCs w:val="25"/>
        </w:rPr>
        <w:t>ФФ КБР</w:t>
      </w:r>
      <w:r w:rsidR="00106A42" w:rsidRPr="00616AC1">
        <w:rPr>
          <w:rFonts w:ascii="Arial" w:hAnsi="Arial" w:cs="Arial"/>
          <w:sz w:val="25"/>
          <w:szCs w:val="25"/>
        </w:rPr>
        <w:t xml:space="preserve"> и соответствующие нормы и правила ФИФА, УЕФА, РФС</w:t>
      </w:r>
      <w:r w:rsidR="00281F10" w:rsidRPr="00616AC1">
        <w:rPr>
          <w:rFonts w:ascii="Arial" w:hAnsi="Arial" w:cs="Arial"/>
          <w:sz w:val="25"/>
          <w:szCs w:val="25"/>
        </w:rPr>
        <w:t>, ФФ КБР</w:t>
      </w:r>
      <w:r w:rsidR="00106A42" w:rsidRPr="00616AC1">
        <w:rPr>
          <w:rFonts w:ascii="Arial" w:hAnsi="Arial" w:cs="Arial"/>
          <w:sz w:val="25"/>
          <w:szCs w:val="25"/>
        </w:rPr>
        <w:t xml:space="preserve">. В рамках, установленных законодательством Российской Федерации, </w:t>
      </w:r>
      <w:r w:rsidR="00281F10" w:rsidRPr="00616AC1">
        <w:rPr>
          <w:rFonts w:ascii="Arial" w:hAnsi="Arial" w:cs="Arial"/>
          <w:sz w:val="25"/>
          <w:szCs w:val="25"/>
        </w:rPr>
        <w:t>ФФ КБР</w:t>
      </w:r>
      <w:r w:rsidR="000148E0">
        <w:rPr>
          <w:rFonts w:ascii="Arial" w:hAnsi="Arial" w:cs="Arial"/>
          <w:sz w:val="25"/>
          <w:szCs w:val="25"/>
        </w:rPr>
        <w:t xml:space="preserve"> </w:t>
      </w:r>
      <w:r w:rsidR="00106A42" w:rsidRPr="00616AC1">
        <w:rPr>
          <w:rFonts w:ascii="Arial" w:hAnsi="Arial" w:cs="Arial"/>
          <w:sz w:val="25"/>
          <w:szCs w:val="25"/>
        </w:rPr>
        <w:t>свобод</w:t>
      </w:r>
      <w:r>
        <w:rPr>
          <w:rFonts w:ascii="Arial" w:hAnsi="Arial" w:cs="Arial"/>
          <w:sz w:val="25"/>
          <w:szCs w:val="25"/>
        </w:rPr>
        <w:t>на</w:t>
      </w:r>
      <w:r w:rsidR="00106A42" w:rsidRPr="00616AC1">
        <w:rPr>
          <w:rFonts w:ascii="Arial" w:hAnsi="Arial" w:cs="Arial"/>
          <w:sz w:val="25"/>
          <w:szCs w:val="25"/>
        </w:rPr>
        <w:t xml:space="preserve"> в определении своей внутренней структуры и методов своей деятельности.</w:t>
      </w:r>
    </w:p>
    <w:p w:rsidR="00106A42" w:rsidRPr="00616AC1" w:rsidRDefault="00281F10" w:rsidP="00616AC1">
      <w:pPr>
        <w:numPr>
          <w:ilvl w:val="0"/>
          <w:numId w:val="1"/>
        </w:numPr>
        <w:jc w:val="both"/>
        <w:rPr>
          <w:rFonts w:ascii="Arial" w:hAnsi="Arial" w:cs="Arial"/>
          <w:i/>
          <w:iCs/>
          <w:sz w:val="25"/>
          <w:szCs w:val="25"/>
        </w:rPr>
      </w:pPr>
      <w:r w:rsidRPr="00616AC1">
        <w:rPr>
          <w:rFonts w:ascii="Arial" w:hAnsi="Arial" w:cs="Arial"/>
          <w:sz w:val="25"/>
          <w:szCs w:val="25"/>
        </w:rPr>
        <w:t>ФФ КБР</w:t>
      </w:r>
      <w:r w:rsidR="000148E0">
        <w:rPr>
          <w:rFonts w:ascii="Arial" w:hAnsi="Arial" w:cs="Arial"/>
          <w:sz w:val="25"/>
          <w:szCs w:val="25"/>
        </w:rPr>
        <w:t xml:space="preserve"> </w:t>
      </w:r>
      <w:r w:rsidR="00106A42" w:rsidRPr="00616AC1">
        <w:rPr>
          <w:rFonts w:ascii="Arial" w:hAnsi="Arial" w:cs="Arial"/>
          <w:sz w:val="25"/>
          <w:szCs w:val="25"/>
        </w:rPr>
        <w:t>образован</w:t>
      </w:r>
      <w:r w:rsidRPr="00616AC1">
        <w:rPr>
          <w:rFonts w:ascii="Arial" w:hAnsi="Arial" w:cs="Arial"/>
          <w:sz w:val="25"/>
          <w:szCs w:val="25"/>
        </w:rPr>
        <w:t>а</w:t>
      </w:r>
      <w:r w:rsidR="00106A42" w:rsidRPr="00616AC1">
        <w:rPr>
          <w:rFonts w:ascii="Arial" w:hAnsi="Arial" w:cs="Arial"/>
          <w:sz w:val="25"/>
          <w:szCs w:val="25"/>
        </w:rPr>
        <w:t xml:space="preserve"> на неограниченный период времени.</w:t>
      </w:r>
    </w:p>
    <w:p w:rsidR="00106A42" w:rsidRPr="00616AC1" w:rsidRDefault="00106A42" w:rsidP="00616AC1">
      <w:pPr>
        <w:numPr>
          <w:ilvl w:val="0"/>
          <w:numId w:val="1"/>
        </w:numPr>
        <w:jc w:val="both"/>
        <w:rPr>
          <w:rFonts w:ascii="Arial" w:hAnsi="Arial" w:cs="Arial"/>
          <w:sz w:val="25"/>
          <w:szCs w:val="25"/>
        </w:rPr>
      </w:pPr>
      <w:r w:rsidRPr="00616AC1">
        <w:rPr>
          <w:rFonts w:ascii="Arial" w:hAnsi="Arial" w:cs="Arial"/>
          <w:sz w:val="25"/>
          <w:szCs w:val="25"/>
        </w:rPr>
        <w:t xml:space="preserve">Местонахождение постоянно действующего руководящего органа </w:t>
      </w:r>
      <w:r w:rsidR="00281F10" w:rsidRPr="00616AC1">
        <w:rPr>
          <w:rFonts w:ascii="Arial" w:hAnsi="Arial" w:cs="Arial"/>
          <w:sz w:val="25"/>
          <w:szCs w:val="25"/>
        </w:rPr>
        <w:t>ФФ КБР</w:t>
      </w:r>
      <w:r w:rsidRPr="00616AC1">
        <w:rPr>
          <w:rFonts w:ascii="Arial" w:hAnsi="Arial" w:cs="Arial"/>
          <w:sz w:val="25"/>
          <w:szCs w:val="25"/>
        </w:rPr>
        <w:t xml:space="preserve"> -  Исполкома– город </w:t>
      </w:r>
      <w:r w:rsidR="00281F10" w:rsidRPr="00616AC1">
        <w:rPr>
          <w:rFonts w:ascii="Arial" w:hAnsi="Arial" w:cs="Arial"/>
          <w:sz w:val="25"/>
          <w:szCs w:val="25"/>
        </w:rPr>
        <w:t>Нальчик</w:t>
      </w:r>
      <w:r w:rsidRPr="00616AC1">
        <w:rPr>
          <w:rFonts w:ascii="Arial" w:hAnsi="Arial" w:cs="Arial"/>
          <w:sz w:val="25"/>
          <w:szCs w:val="25"/>
        </w:rPr>
        <w:t xml:space="preserve">. </w:t>
      </w:r>
    </w:p>
    <w:p w:rsidR="00106A42" w:rsidRPr="00616AC1" w:rsidRDefault="00281F10" w:rsidP="00616AC1">
      <w:pPr>
        <w:numPr>
          <w:ilvl w:val="0"/>
          <w:numId w:val="1"/>
        </w:numPr>
        <w:autoSpaceDE w:val="0"/>
        <w:autoSpaceDN w:val="0"/>
        <w:adjustRightInd w:val="0"/>
        <w:jc w:val="both"/>
        <w:rPr>
          <w:rFonts w:ascii="Arial" w:hAnsi="Arial" w:cs="Arial"/>
          <w:sz w:val="25"/>
          <w:szCs w:val="25"/>
        </w:rPr>
      </w:pPr>
      <w:r w:rsidRPr="00616AC1">
        <w:rPr>
          <w:rFonts w:ascii="Arial" w:hAnsi="Arial" w:cs="Arial"/>
          <w:sz w:val="25"/>
          <w:szCs w:val="25"/>
        </w:rPr>
        <w:t>ФФ КБР</w:t>
      </w:r>
      <w:r w:rsidR="00106A42" w:rsidRPr="00616AC1">
        <w:rPr>
          <w:rFonts w:ascii="Arial" w:hAnsi="Arial" w:cs="Arial"/>
          <w:sz w:val="25"/>
          <w:szCs w:val="25"/>
        </w:rPr>
        <w:t xml:space="preserve"> является юридическим лицом с момента его государственной регистрации в соответствии с законодательством Российской Федерации, пользуется правами и несет обязанности, предусмотренные законодательством Российской Федерации для общественных объединений, от своего имени приобретает и осуществляет имущественные и личные неимущественные права и несет обязанности,  выступает истцом и ответчиком в судах общей юрисдикции, арбитражном или третейском судах, в интересах достижения уставных целей может совершать сделки, соответствующие уставным целям </w:t>
      </w:r>
      <w:r w:rsidRPr="00616AC1">
        <w:rPr>
          <w:rFonts w:ascii="Arial" w:hAnsi="Arial" w:cs="Arial"/>
          <w:sz w:val="25"/>
          <w:szCs w:val="25"/>
        </w:rPr>
        <w:t>ФФ КБР</w:t>
      </w:r>
      <w:r w:rsidR="00106A42" w:rsidRPr="00616AC1">
        <w:rPr>
          <w:rFonts w:ascii="Arial" w:hAnsi="Arial" w:cs="Arial"/>
          <w:sz w:val="25"/>
          <w:szCs w:val="25"/>
        </w:rPr>
        <w:t xml:space="preserve"> и законодательству Российской Федерации, как на территории Российской Федерации и за рубежом. </w:t>
      </w:r>
      <w:r w:rsidRPr="00616AC1">
        <w:rPr>
          <w:rFonts w:ascii="Arial" w:hAnsi="Arial" w:cs="Arial"/>
          <w:sz w:val="25"/>
          <w:szCs w:val="25"/>
        </w:rPr>
        <w:t>ФФ КБР</w:t>
      </w:r>
      <w:r w:rsidR="00106A42" w:rsidRPr="00616AC1">
        <w:rPr>
          <w:rFonts w:ascii="Arial" w:hAnsi="Arial" w:cs="Arial"/>
          <w:sz w:val="25"/>
          <w:szCs w:val="25"/>
        </w:rPr>
        <w:t xml:space="preserve"> имеет самостоятельный баланс, обособленное имущество, рублевые и валютные счета в банковских учреждениях, печать, штампы и бланки со своим наименованием. </w:t>
      </w:r>
      <w:r w:rsidRPr="00616AC1">
        <w:rPr>
          <w:rFonts w:ascii="Arial" w:hAnsi="Arial" w:cs="Arial"/>
          <w:sz w:val="25"/>
          <w:szCs w:val="25"/>
        </w:rPr>
        <w:t>ФФ КБР</w:t>
      </w:r>
      <w:r w:rsidR="00106A42" w:rsidRPr="00616AC1">
        <w:rPr>
          <w:rFonts w:ascii="Arial" w:hAnsi="Arial" w:cs="Arial"/>
          <w:sz w:val="25"/>
          <w:szCs w:val="25"/>
        </w:rPr>
        <w:t xml:space="preserve"> может иметь с учетом требований законодательства Российской Федерации свои флаг, эмблемы (логотипы), вымпелы, памятные медали, жетоны, наградную атрибутику, значки и иную символику, а также товарные знаки, грамоты, дипломы. </w:t>
      </w:r>
    </w:p>
    <w:p w:rsidR="00106A42" w:rsidRPr="00616AC1" w:rsidRDefault="00106A42" w:rsidP="00616AC1">
      <w:pPr>
        <w:numPr>
          <w:ilvl w:val="0"/>
          <w:numId w:val="1"/>
        </w:numPr>
        <w:jc w:val="both"/>
        <w:rPr>
          <w:rFonts w:ascii="Arial" w:hAnsi="Arial" w:cs="Arial"/>
          <w:sz w:val="25"/>
          <w:szCs w:val="25"/>
        </w:rPr>
      </w:pPr>
      <w:r w:rsidRPr="00616AC1">
        <w:rPr>
          <w:rFonts w:ascii="Arial" w:hAnsi="Arial" w:cs="Arial"/>
          <w:sz w:val="25"/>
          <w:szCs w:val="25"/>
        </w:rPr>
        <w:t xml:space="preserve">Положения настоящего Устава обязательны в равной мере для всех членов </w:t>
      </w:r>
      <w:r w:rsidR="00281F10" w:rsidRPr="00616AC1">
        <w:rPr>
          <w:rFonts w:ascii="Arial" w:hAnsi="Arial" w:cs="Arial"/>
          <w:sz w:val="25"/>
          <w:szCs w:val="25"/>
        </w:rPr>
        <w:t>ФФ КБР</w:t>
      </w:r>
      <w:r w:rsidRPr="00616AC1">
        <w:rPr>
          <w:rFonts w:ascii="Arial" w:hAnsi="Arial" w:cs="Arial"/>
          <w:sz w:val="25"/>
          <w:szCs w:val="25"/>
        </w:rPr>
        <w:t>.</w:t>
      </w:r>
    </w:p>
    <w:p w:rsidR="00106A42" w:rsidRPr="00616AC1" w:rsidRDefault="00281F10" w:rsidP="00616AC1">
      <w:pPr>
        <w:numPr>
          <w:ilvl w:val="0"/>
          <w:numId w:val="1"/>
        </w:numPr>
        <w:jc w:val="both"/>
        <w:rPr>
          <w:rFonts w:ascii="Arial" w:hAnsi="Arial" w:cs="Arial"/>
          <w:sz w:val="25"/>
          <w:szCs w:val="25"/>
        </w:rPr>
      </w:pPr>
      <w:r w:rsidRPr="00616AC1">
        <w:rPr>
          <w:rFonts w:ascii="Arial" w:hAnsi="Arial" w:cs="Arial"/>
          <w:sz w:val="25"/>
          <w:szCs w:val="25"/>
        </w:rPr>
        <w:t>ФФ КБР</w:t>
      </w:r>
      <w:r w:rsidR="00106A42" w:rsidRPr="00616AC1">
        <w:rPr>
          <w:rFonts w:ascii="Arial" w:hAnsi="Arial" w:cs="Arial"/>
          <w:sz w:val="25"/>
          <w:szCs w:val="25"/>
        </w:rPr>
        <w:t xml:space="preserve"> не отвечает по обязательствам своих членов. Члены </w:t>
      </w:r>
      <w:r w:rsidRPr="00616AC1">
        <w:rPr>
          <w:rFonts w:ascii="Arial" w:hAnsi="Arial" w:cs="Arial"/>
          <w:sz w:val="25"/>
          <w:szCs w:val="25"/>
        </w:rPr>
        <w:t>ФФ КБР</w:t>
      </w:r>
      <w:r w:rsidR="00106A42" w:rsidRPr="00616AC1">
        <w:rPr>
          <w:rFonts w:ascii="Arial" w:hAnsi="Arial" w:cs="Arial"/>
          <w:sz w:val="25"/>
          <w:szCs w:val="25"/>
        </w:rPr>
        <w:t xml:space="preserve"> не несут ответственности по обязательствам </w:t>
      </w:r>
      <w:r w:rsidRPr="00616AC1">
        <w:rPr>
          <w:rFonts w:ascii="Arial" w:hAnsi="Arial" w:cs="Arial"/>
          <w:sz w:val="25"/>
          <w:szCs w:val="25"/>
        </w:rPr>
        <w:t>ФФ КБР</w:t>
      </w:r>
      <w:r w:rsidR="00106A42" w:rsidRPr="00616AC1">
        <w:rPr>
          <w:rFonts w:ascii="Arial" w:hAnsi="Arial" w:cs="Arial"/>
          <w:sz w:val="25"/>
          <w:szCs w:val="25"/>
        </w:rPr>
        <w:t>.</w:t>
      </w:r>
    </w:p>
    <w:p w:rsidR="00106A42" w:rsidRPr="00616AC1" w:rsidRDefault="00106A42" w:rsidP="00616AC1">
      <w:pPr>
        <w:numPr>
          <w:ilvl w:val="0"/>
          <w:numId w:val="1"/>
        </w:numPr>
        <w:jc w:val="both"/>
        <w:rPr>
          <w:rFonts w:ascii="Arial" w:hAnsi="Arial" w:cs="Arial"/>
          <w:sz w:val="25"/>
          <w:szCs w:val="25"/>
        </w:rPr>
      </w:pPr>
      <w:r w:rsidRPr="00616AC1">
        <w:rPr>
          <w:rFonts w:ascii="Arial" w:hAnsi="Arial" w:cs="Arial"/>
          <w:sz w:val="25"/>
          <w:szCs w:val="25"/>
        </w:rPr>
        <w:t xml:space="preserve">Деятельность </w:t>
      </w:r>
      <w:r w:rsidR="00281F10" w:rsidRPr="00616AC1">
        <w:rPr>
          <w:rFonts w:ascii="Arial" w:hAnsi="Arial" w:cs="Arial"/>
          <w:sz w:val="25"/>
          <w:szCs w:val="25"/>
        </w:rPr>
        <w:t>ФФ КБР</w:t>
      </w:r>
      <w:r w:rsidRPr="00616AC1">
        <w:rPr>
          <w:rFonts w:ascii="Arial" w:hAnsi="Arial" w:cs="Arial"/>
          <w:sz w:val="25"/>
          <w:szCs w:val="25"/>
        </w:rPr>
        <w:t xml:space="preserve"> является гласной, а информация о его учредительных и программных документах общедоступной.</w:t>
      </w:r>
    </w:p>
    <w:p w:rsidR="00106A42" w:rsidRPr="00616AC1" w:rsidRDefault="00106A42" w:rsidP="00616AC1">
      <w:pPr>
        <w:numPr>
          <w:ilvl w:val="0"/>
          <w:numId w:val="1"/>
        </w:numPr>
        <w:jc w:val="both"/>
        <w:rPr>
          <w:rFonts w:ascii="Arial" w:hAnsi="Arial" w:cs="Arial"/>
          <w:sz w:val="25"/>
          <w:szCs w:val="25"/>
        </w:rPr>
      </w:pPr>
      <w:r w:rsidRPr="00616AC1">
        <w:rPr>
          <w:rFonts w:ascii="Arial" w:hAnsi="Arial" w:cs="Arial"/>
          <w:sz w:val="25"/>
          <w:szCs w:val="25"/>
        </w:rPr>
        <w:t xml:space="preserve">Официальным языком </w:t>
      </w:r>
      <w:r w:rsidR="00281F10" w:rsidRPr="00616AC1">
        <w:rPr>
          <w:rFonts w:ascii="Arial" w:hAnsi="Arial" w:cs="Arial"/>
          <w:sz w:val="25"/>
          <w:szCs w:val="25"/>
        </w:rPr>
        <w:t>ФФ КБР</w:t>
      </w:r>
      <w:r w:rsidRPr="00616AC1">
        <w:rPr>
          <w:rFonts w:ascii="Arial" w:hAnsi="Arial" w:cs="Arial"/>
          <w:sz w:val="25"/>
          <w:szCs w:val="25"/>
        </w:rPr>
        <w:t xml:space="preserve"> является русский.</w:t>
      </w:r>
    </w:p>
    <w:p w:rsidR="00106A42" w:rsidRPr="00616AC1" w:rsidRDefault="00106A42" w:rsidP="00616AC1">
      <w:pPr>
        <w:jc w:val="center"/>
        <w:rPr>
          <w:rFonts w:ascii="Arial" w:hAnsi="Arial" w:cs="Arial"/>
          <w:b/>
          <w:bCs/>
          <w:sz w:val="25"/>
          <w:szCs w:val="25"/>
          <w:u w:val="single"/>
        </w:rPr>
      </w:pPr>
    </w:p>
    <w:p w:rsidR="00106A42" w:rsidRPr="00616AC1" w:rsidRDefault="00106A42" w:rsidP="00616AC1">
      <w:pPr>
        <w:jc w:val="center"/>
        <w:rPr>
          <w:rFonts w:ascii="Arial" w:hAnsi="Arial" w:cs="Arial"/>
          <w:b/>
          <w:bCs/>
          <w:sz w:val="25"/>
          <w:szCs w:val="25"/>
          <w:u w:val="single"/>
        </w:rPr>
      </w:pPr>
      <w:r w:rsidRPr="00616AC1">
        <w:rPr>
          <w:rFonts w:ascii="Arial" w:hAnsi="Arial" w:cs="Arial"/>
          <w:b/>
          <w:bCs/>
          <w:sz w:val="25"/>
          <w:szCs w:val="25"/>
          <w:u w:val="single"/>
        </w:rPr>
        <w:t xml:space="preserve">ГЛАВА 2. ЦЕЛИ, ЗАДАЧИ, ПРЕДМЕТ ДЕЯТЕЛЬНОСТИ И ОБЯЗАННОСТИ </w:t>
      </w:r>
      <w:r w:rsidR="00281F10" w:rsidRPr="00616AC1">
        <w:rPr>
          <w:rFonts w:ascii="Arial" w:hAnsi="Arial" w:cs="Arial"/>
          <w:b/>
          <w:bCs/>
          <w:sz w:val="25"/>
          <w:szCs w:val="25"/>
          <w:u w:val="single"/>
        </w:rPr>
        <w:t>ФФ КБР</w:t>
      </w:r>
      <w:r w:rsidRPr="00616AC1">
        <w:rPr>
          <w:rFonts w:ascii="Arial" w:hAnsi="Arial" w:cs="Arial"/>
          <w:b/>
          <w:bCs/>
          <w:sz w:val="25"/>
          <w:szCs w:val="25"/>
          <w:u w:val="single"/>
        </w:rPr>
        <w:t>. УПРАВЛЕНИЕ ФУТБОЛОМ</w:t>
      </w:r>
    </w:p>
    <w:p w:rsidR="00106A42" w:rsidRPr="00616AC1" w:rsidRDefault="00106A42" w:rsidP="00616AC1">
      <w:pPr>
        <w:pStyle w:val="1"/>
        <w:rPr>
          <w:sz w:val="25"/>
          <w:szCs w:val="25"/>
        </w:rPr>
      </w:pPr>
    </w:p>
    <w:p w:rsidR="00106A42" w:rsidRPr="00616AC1" w:rsidRDefault="00106A42" w:rsidP="00616AC1">
      <w:pPr>
        <w:pStyle w:val="1"/>
        <w:rPr>
          <w:sz w:val="25"/>
          <w:szCs w:val="25"/>
        </w:rPr>
      </w:pPr>
      <w:r w:rsidRPr="00616AC1">
        <w:rPr>
          <w:sz w:val="25"/>
          <w:szCs w:val="25"/>
        </w:rPr>
        <w:t xml:space="preserve">Статья 3. Цели </w:t>
      </w:r>
      <w:r w:rsidR="006D31E0" w:rsidRPr="00616AC1">
        <w:rPr>
          <w:sz w:val="25"/>
          <w:szCs w:val="25"/>
        </w:rPr>
        <w:t>ФФ КБР</w:t>
      </w:r>
    </w:p>
    <w:p w:rsidR="00106A42" w:rsidRPr="00616AC1" w:rsidRDefault="00106A42" w:rsidP="00616AC1">
      <w:pPr>
        <w:jc w:val="both"/>
        <w:rPr>
          <w:rFonts w:ascii="Arial" w:hAnsi="Arial" w:cs="Arial"/>
          <w:sz w:val="25"/>
          <w:szCs w:val="25"/>
        </w:rPr>
      </w:pPr>
    </w:p>
    <w:p w:rsidR="00106A42" w:rsidRPr="00616AC1" w:rsidRDefault="00106A42" w:rsidP="00616AC1">
      <w:pPr>
        <w:jc w:val="both"/>
        <w:rPr>
          <w:rFonts w:ascii="Arial" w:hAnsi="Arial" w:cs="Arial"/>
          <w:sz w:val="25"/>
          <w:szCs w:val="25"/>
        </w:rPr>
      </w:pPr>
      <w:r w:rsidRPr="00616AC1">
        <w:rPr>
          <w:rFonts w:ascii="Arial" w:hAnsi="Arial" w:cs="Arial"/>
          <w:b/>
          <w:bCs/>
          <w:sz w:val="25"/>
          <w:szCs w:val="25"/>
        </w:rPr>
        <w:t xml:space="preserve">Основными целями </w:t>
      </w:r>
      <w:r w:rsidR="006D31E0" w:rsidRPr="00616AC1">
        <w:rPr>
          <w:rFonts w:ascii="Arial" w:hAnsi="Arial" w:cs="Arial"/>
          <w:b/>
          <w:bCs/>
          <w:sz w:val="25"/>
          <w:szCs w:val="25"/>
        </w:rPr>
        <w:t>ФФ КБР</w:t>
      </w:r>
      <w:r w:rsidRPr="00616AC1">
        <w:rPr>
          <w:rFonts w:ascii="Arial" w:hAnsi="Arial" w:cs="Arial"/>
          <w:sz w:val="25"/>
          <w:szCs w:val="25"/>
        </w:rPr>
        <w:t xml:space="preserve"> являются: </w:t>
      </w:r>
    </w:p>
    <w:p w:rsidR="00106A42" w:rsidRPr="00616AC1" w:rsidRDefault="00106A42" w:rsidP="00616AC1">
      <w:pPr>
        <w:numPr>
          <w:ilvl w:val="0"/>
          <w:numId w:val="43"/>
        </w:numPr>
        <w:jc w:val="both"/>
        <w:rPr>
          <w:rFonts w:ascii="Arial" w:hAnsi="Arial" w:cs="Arial"/>
          <w:sz w:val="25"/>
          <w:szCs w:val="25"/>
        </w:rPr>
      </w:pPr>
      <w:r w:rsidRPr="00616AC1">
        <w:rPr>
          <w:rFonts w:ascii="Arial" w:hAnsi="Arial" w:cs="Arial"/>
          <w:sz w:val="25"/>
          <w:szCs w:val="25"/>
        </w:rPr>
        <w:t xml:space="preserve">развитие и популяризация (пропаганда) футбола в </w:t>
      </w:r>
      <w:r w:rsidR="00281F10" w:rsidRPr="00616AC1">
        <w:rPr>
          <w:rFonts w:ascii="Arial" w:hAnsi="Arial" w:cs="Arial"/>
          <w:sz w:val="25"/>
          <w:szCs w:val="25"/>
        </w:rPr>
        <w:t>КБР</w:t>
      </w:r>
      <w:r w:rsidRPr="00616AC1">
        <w:rPr>
          <w:rFonts w:ascii="Arial" w:hAnsi="Arial" w:cs="Arial"/>
          <w:sz w:val="25"/>
          <w:szCs w:val="25"/>
        </w:rPr>
        <w:t xml:space="preserve"> (профессионального, массового, женского, мини-футбола (футзала), пляжного, ветеранского, детско-юношеского</w:t>
      </w:r>
      <w:r w:rsidR="00313FC8" w:rsidRPr="00616AC1">
        <w:rPr>
          <w:rFonts w:ascii="Arial" w:hAnsi="Arial" w:cs="Arial"/>
          <w:sz w:val="25"/>
          <w:szCs w:val="25"/>
        </w:rPr>
        <w:t>, футбола лиц с ограниченными возможностями</w:t>
      </w:r>
      <w:r w:rsidR="00A964ED">
        <w:rPr>
          <w:rFonts w:ascii="Arial" w:hAnsi="Arial" w:cs="Arial"/>
          <w:sz w:val="25"/>
          <w:szCs w:val="25"/>
        </w:rPr>
        <w:t xml:space="preserve"> </w:t>
      </w:r>
      <w:r w:rsidR="001C48D5" w:rsidRPr="00616AC1">
        <w:rPr>
          <w:rFonts w:ascii="Arial" w:hAnsi="Arial" w:cs="Arial"/>
          <w:sz w:val="25"/>
          <w:szCs w:val="25"/>
        </w:rPr>
        <w:t>здоровья</w:t>
      </w:r>
      <w:r w:rsidR="009E7077" w:rsidRPr="00616AC1">
        <w:rPr>
          <w:rFonts w:ascii="Arial" w:hAnsi="Arial" w:cs="Arial"/>
          <w:sz w:val="25"/>
          <w:szCs w:val="25"/>
        </w:rPr>
        <w:t>, интерактивного футбола («киберфутбола»)</w:t>
      </w:r>
      <w:r w:rsidRPr="00616AC1">
        <w:rPr>
          <w:rFonts w:ascii="Arial" w:hAnsi="Arial" w:cs="Arial"/>
          <w:sz w:val="25"/>
          <w:szCs w:val="25"/>
        </w:rPr>
        <w:t xml:space="preserve">и всех других разновидностей футбола), </w:t>
      </w:r>
    </w:p>
    <w:p w:rsidR="00106A42" w:rsidRPr="00616AC1" w:rsidRDefault="00106A42" w:rsidP="00616AC1">
      <w:pPr>
        <w:numPr>
          <w:ilvl w:val="0"/>
          <w:numId w:val="43"/>
        </w:numPr>
        <w:jc w:val="both"/>
        <w:rPr>
          <w:rFonts w:ascii="Arial" w:hAnsi="Arial" w:cs="Arial"/>
          <w:sz w:val="25"/>
          <w:szCs w:val="25"/>
        </w:rPr>
      </w:pPr>
      <w:r w:rsidRPr="00616AC1">
        <w:rPr>
          <w:rFonts w:ascii="Arial" w:hAnsi="Arial" w:cs="Arial"/>
          <w:sz w:val="25"/>
          <w:szCs w:val="25"/>
        </w:rPr>
        <w:t>организация и проведение спортивных мероприятий по футболу,</w:t>
      </w:r>
    </w:p>
    <w:p w:rsidR="00106A42" w:rsidRPr="00616AC1" w:rsidRDefault="00106A42" w:rsidP="00616AC1">
      <w:pPr>
        <w:numPr>
          <w:ilvl w:val="0"/>
          <w:numId w:val="43"/>
        </w:numPr>
        <w:jc w:val="both"/>
        <w:rPr>
          <w:rFonts w:ascii="Arial" w:hAnsi="Arial" w:cs="Arial"/>
          <w:sz w:val="25"/>
          <w:szCs w:val="25"/>
        </w:rPr>
      </w:pPr>
      <w:r w:rsidRPr="00616AC1">
        <w:rPr>
          <w:rFonts w:ascii="Arial" w:hAnsi="Arial" w:cs="Arial"/>
          <w:sz w:val="25"/>
          <w:szCs w:val="25"/>
        </w:rPr>
        <w:t xml:space="preserve">подготовка  спортсменов - членов спортивных сборных команд </w:t>
      </w:r>
      <w:r w:rsidR="006D31E0" w:rsidRPr="00616AC1">
        <w:rPr>
          <w:rFonts w:ascii="Arial" w:hAnsi="Arial" w:cs="Arial"/>
          <w:sz w:val="25"/>
          <w:szCs w:val="25"/>
        </w:rPr>
        <w:t>Кабардино-Балкарской Республики</w:t>
      </w:r>
      <w:r w:rsidRPr="00616AC1">
        <w:rPr>
          <w:rFonts w:ascii="Arial" w:hAnsi="Arial" w:cs="Arial"/>
          <w:sz w:val="25"/>
          <w:szCs w:val="25"/>
        </w:rPr>
        <w:t xml:space="preserve"> по футболу, </w:t>
      </w:r>
    </w:p>
    <w:p w:rsidR="00106A42" w:rsidRPr="00616AC1" w:rsidRDefault="00106A42" w:rsidP="00616AC1">
      <w:pPr>
        <w:numPr>
          <w:ilvl w:val="0"/>
          <w:numId w:val="43"/>
        </w:numPr>
        <w:jc w:val="both"/>
        <w:rPr>
          <w:rFonts w:ascii="Arial" w:hAnsi="Arial" w:cs="Arial"/>
          <w:sz w:val="25"/>
          <w:szCs w:val="25"/>
        </w:rPr>
      </w:pPr>
      <w:r w:rsidRPr="00616AC1">
        <w:rPr>
          <w:rFonts w:ascii="Arial" w:hAnsi="Arial" w:cs="Arial"/>
          <w:sz w:val="25"/>
          <w:szCs w:val="25"/>
        </w:rPr>
        <w:t>повышение роли футбола во всестороннем и гармоничном развитии личности, укреплении здоровья граждан, формировании здорового образа жизни.</w:t>
      </w:r>
    </w:p>
    <w:p w:rsidR="00106A42" w:rsidRPr="00616AC1" w:rsidRDefault="00106A42" w:rsidP="00616AC1">
      <w:pPr>
        <w:jc w:val="both"/>
        <w:rPr>
          <w:rFonts w:ascii="Arial" w:hAnsi="Arial" w:cs="Arial"/>
          <w:sz w:val="25"/>
          <w:szCs w:val="25"/>
        </w:rPr>
      </w:pPr>
    </w:p>
    <w:p w:rsidR="00106A42" w:rsidRPr="00616AC1" w:rsidRDefault="00106A42" w:rsidP="00616AC1">
      <w:pPr>
        <w:pStyle w:val="1"/>
        <w:rPr>
          <w:sz w:val="25"/>
          <w:szCs w:val="25"/>
        </w:rPr>
      </w:pPr>
      <w:r w:rsidRPr="00616AC1">
        <w:rPr>
          <w:sz w:val="25"/>
          <w:szCs w:val="25"/>
        </w:rPr>
        <w:t xml:space="preserve">Статья 4. Задачи </w:t>
      </w:r>
      <w:r w:rsidR="006D31E0" w:rsidRPr="00616AC1">
        <w:rPr>
          <w:sz w:val="25"/>
          <w:szCs w:val="25"/>
        </w:rPr>
        <w:t>ФФ КБР</w:t>
      </w:r>
    </w:p>
    <w:p w:rsidR="00106A42" w:rsidRPr="00616AC1" w:rsidRDefault="00106A42" w:rsidP="00616AC1">
      <w:pPr>
        <w:jc w:val="both"/>
        <w:rPr>
          <w:rFonts w:ascii="Arial" w:hAnsi="Arial" w:cs="Arial"/>
          <w:sz w:val="25"/>
          <w:szCs w:val="25"/>
        </w:rPr>
      </w:pPr>
    </w:p>
    <w:p w:rsidR="00106A42" w:rsidRPr="00616AC1" w:rsidRDefault="00106A42" w:rsidP="00616AC1">
      <w:pPr>
        <w:jc w:val="both"/>
        <w:rPr>
          <w:rFonts w:ascii="Arial" w:hAnsi="Arial" w:cs="Arial"/>
          <w:sz w:val="25"/>
          <w:szCs w:val="25"/>
        </w:rPr>
      </w:pPr>
      <w:r w:rsidRPr="00616AC1">
        <w:rPr>
          <w:rFonts w:ascii="Arial" w:hAnsi="Arial" w:cs="Arial"/>
          <w:b/>
          <w:bCs/>
          <w:sz w:val="25"/>
          <w:szCs w:val="25"/>
        </w:rPr>
        <w:t xml:space="preserve">Основными задачами </w:t>
      </w:r>
      <w:r w:rsidR="006D31E0" w:rsidRPr="00616AC1">
        <w:rPr>
          <w:rFonts w:ascii="Arial" w:hAnsi="Arial" w:cs="Arial"/>
          <w:b/>
          <w:bCs/>
          <w:sz w:val="25"/>
          <w:szCs w:val="25"/>
        </w:rPr>
        <w:t>ФФ КБР</w:t>
      </w:r>
      <w:r w:rsidRPr="00616AC1">
        <w:rPr>
          <w:rFonts w:ascii="Arial" w:hAnsi="Arial" w:cs="Arial"/>
          <w:sz w:val="25"/>
          <w:szCs w:val="25"/>
        </w:rPr>
        <w:t xml:space="preserve"> являются:</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стратегическое и текущее управление футболом (всех его разновидностей) в </w:t>
      </w:r>
      <w:r w:rsidR="006D31E0" w:rsidRPr="00616AC1">
        <w:rPr>
          <w:rFonts w:ascii="Arial" w:hAnsi="Arial" w:cs="Arial"/>
          <w:sz w:val="25"/>
          <w:szCs w:val="25"/>
        </w:rPr>
        <w:t>Кабардино-Балкарской Республике</w:t>
      </w:r>
      <w:r w:rsidRPr="00616AC1">
        <w:rPr>
          <w:rFonts w:ascii="Arial" w:hAnsi="Arial" w:cs="Arial"/>
          <w:sz w:val="25"/>
          <w:szCs w:val="25"/>
        </w:rPr>
        <w:t>;</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постоянное совершенствование игры в футбол, регламентация на всей территории </w:t>
      </w:r>
      <w:r w:rsidR="006D31E0" w:rsidRPr="00616AC1">
        <w:rPr>
          <w:rFonts w:ascii="Arial" w:hAnsi="Arial" w:cs="Arial"/>
          <w:sz w:val="25"/>
          <w:szCs w:val="25"/>
        </w:rPr>
        <w:t>Кабардино-Балкарской Республики</w:t>
      </w:r>
      <w:r w:rsidRPr="00616AC1">
        <w:rPr>
          <w:rFonts w:ascii="Arial" w:hAnsi="Arial" w:cs="Arial"/>
          <w:sz w:val="25"/>
          <w:szCs w:val="25"/>
        </w:rPr>
        <w:t xml:space="preserve"> в свете честной игры и её образовательных, культурных, гуманистических ценностей, контроль за деятельность</w:t>
      </w:r>
      <w:r w:rsidR="009E231F">
        <w:rPr>
          <w:rFonts w:ascii="Arial" w:hAnsi="Arial" w:cs="Arial"/>
          <w:sz w:val="25"/>
          <w:szCs w:val="25"/>
        </w:rPr>
        <w:t>ю</w:t>
      </w:r>
      <w:r w:rsidRPr="00616AC1">
        <w:rPr>
          <w:rFonts w:ascii="Arial" w:hAnsi="Arial" w:cs="Arial"/>
          <w:sz w:val="25"/>
          <w:szCs w:val="25"/>
        </w:rPr>
        <w:t xml:space="preserve"> субъектов футбола, признающих нормы </w:t>
      </w:r>
      <w:r w:rsidR="006D31E0"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организация соревнований по футболу во всех его разновидностях на </w:t>
      </w:r>
      <w:r w:rsidR="006D31E0" w:rsidRPr="00616AC1">
        <w:rPr>
          <w:rFonts w:ascii="Arial" w:hAnsi="Arial" w:cs="Arial"/>
          <w:sz w:val="25"/>
          <w:szCs w:val="25"/>
        </w:rPr>
        <w:t>реги</w:t>
      </w:r>
      <w:r w:rsidRPr="00616AC1">
        <w:rPr>
          <w:rFonts w:ascii="Arial" w:hAnsi="Arial" w:cs="Arial"/>
          <w:sz w:val="25"/>
          <w:szCs w:val="25"/>
        </w:rPr>
        <w:t>ональном уровне;</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разработка и утверждение спортивных регламентов и положений, иных норм поведения субъектов футбола, их внедрение и обеспечение их соблюдения</w:t>
      </w:r>
      <w:r w:rsidR="006D31E0" w:rsidRPr="00616AC1">
        <w:rPr>
          <w:rFonts w:ascii="Arial" w:hAnsi="Arial" w:cs="Arial"/>
          <w:sz w:val="25"/>
          <w:szCs w:val="25"/>
        </w:rPr>
        <w:t xml:space="preserve"> на территории КБР</w:t>
      </w:r>
      <w:r w:rsidRPr="00616AC1">
        <w:rPr>
          <w:rFonts w:ascii="Arial" w:hAnsi="Arial" w:cs="Arial"/>
          <w:sz w:val="25"/>
          <w:szCs w:val="25"/>
        </w:rPr>
        <w:t>;</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защита законных интересов членов </w:t>
      </w:r>
      <w:r w:rsidR="006D31E0" w:rsidRPr="00616AC1">
        <w:rPr>
          <w:rFonts w:ascii="Arial" w:hAnsi="Arial" w:cs="Arial"/>
          <w:sz w:val="25"/>
          <w:szCs w:val="25"/>
        </w:rPr>
        <w:t>ФФ КБР</w:t>
      </w:r>
      <w:r w:rsidRPr="00616AC1">
        <w:rPr>
          <w:rFonts w:ascii="Arial" w:hAnsi="Arial" w:cs="Arial"/>
          <w:sz w:val="25"/>
          <w:szCs w:val="25"/>
        </w:rPr>
        <w:t xml:space="preserve"> и иных субъектов футбола;</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соблюдение и избежание любых нарушений уставов, регламентов, директив и решений ФИФА, УЕФА</w:t>
      </w:r>
      <w:r w:rsidR="006D31E0" w:rsidRPr="00616AC1">
        <w:rPr>
          <w:rFonts w:ascii="Arial" w:hAnsi="Arial" w:cs="Arial"/>
          <w:sz w:val="25"/>
          <w:szCs w:val="25"/>
        </w:rPr>
        <w:t>,</w:t>
      </w:r>
      <w:r w:rsidRPr="00616AC1">
        <w:rPr>
          <w:rFonts w:ascii="Arial" w:hAnsi="Arial" w:cs="Arial"/>
          <w:sz w:val="25"/>
          <w:szCs w:val="25"/>
        </w:rPr>
        <w:t xml:space="preserve"> РФС</w:t>
      </w:r>
      <w:r w:rsidR="006D31E0" w:rsidRPr="00616AC1">
        <w:rPr>
          <w:rFonts w:ascii="Arial" w:hAnsi="Arial" w:cs="Arial"/>
          <w:sz w:val="25"/>
          <w:szCs w:val="25"/>
        </w:rPr>
        <w:t xml:space="preserve"> и ФФ КБР</w:t>
      </w:r>
      <w:r w:rsidRPr="00616AC1">
        <w:rPr>
          <w:rFonts w:ascii="Arial" w:hAnsi="Arial" w:cs="Arial"/>
          <w:sz w:val="25"/>
          <w:szCs w:val="25"/>
        </w:rPr>
        <w:t xml:space="preserve">, а также Правил игры в футбол, обеспечение их соблюдения членами </w:t>
      </w:r>
      <w:r w:rsidR="006D31E0" w:rsidRPr="00616AC1">
        <w:rPr>
          <w:rFonts w:ascii="Arial" w:hAnsi="Arial" w:cs="Arial"/>
          <w:sz w:val="25"/>
          <w:szCs w:val="25"/>
        </w:rPr>
        <w:t>ФФ КБР</w:t>
      </w:r>
      <w:r w:rsidRPr="00616AC1">
        <w:rPr>
          <w:rFonts w:ascii="Arial" w:hAnsi="Arial" w:cs="Arial"/>
          <w:sz w:val="25"/>
          <w:szCs w:val="25"/>
        </w:rPr>
        <w:t xml:space="preserve"> и иными субъектами футбола;</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недопущение действий и методов, подвергающих опасности целостность матчей или соревнований или умаляющих престиж футбола в </w:t>
      </w:r>
      <w:r w:rsidR="006D31E0" w:rsidRPr="00616AC1">
        <w:rPr>
          <w:rFonts w:ascii="Arial" w:hAnsi="Arial" w:cs="Arial"/>
          <w:sz w:val="25"/>
          <w:szCs w:val="25"/>
        </w:rPr>
        <w:t>Кабардино-Балкарской Республике</w:t>
      </w:r>
      <w:r w:rsidRPr="00616AC1">
        <w:rPr>
          <w:rFonts w:ascii="Arial" w:hAnsi="Arial" w:cs="Arial"/>
          <w:sz w:val="25"/>
          <w:szCs w:val="25"/>
        </w:rPr>
        <w:t>;</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контроль и надзор за футбольными матчами всех видов, в том числе товарищескими, которые играются под эгидой </w:t>
      </w:r>
      <w:r w:rsidR="006D31E0" w:rsidRPr="00616AC1">
        <w:rPr>
          <w:rFonts w:ascii="Arial" w:hAnsi="Arial" w:cs="Arial"/>
          <w:sz w:val="25"/>
          <w:szCs w:val="25"/>
        </w:rPr>
        <w:t>ФФ КБР</w:t>
      </w:r>
      <w:r w:rsidRPr="00616AC1">
        <w:rPr>
          <w:rFonts w:ascii="Arial" w:hAnsi="Arial" w:cs="Arial"/>
          <w:sz w:val="25"/>
          <w:szCs w:val="25"/>
        </w:rPr>
        <w:t xml:space="preserve"> на территории </w:t>
      </w:r>
      <w:r w:rsidR="006D31E0" w:rsidRPr="00616AC1">
        <w:rPr>
          <w:rFonts w:ascii="Arial" w:hAnsi="Arial" w:cs="Arial"/>
          <w:sz w:val="25"/>
          <w:szCs w:val="25"/>
        </w:rPr>
        <w:t>Кабардино-Балкарской Республики</w:t>
      </w:r>
      <w:r w:rsidRPr="00616AC1">
        <w:rPr>
          <w:rFonts w:ascii="Arial" w:hAnsi="Arial" w:cs="Arial"/>
          <w:sz w:val="25"/>
          <w:szCs w:val="25"/>
        </w:rPr>
        <w:t>;</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 xml:space="preserve">совершенствование системы подготовки высококвалифицированных спортсменов, обеспечение успешного выступления сборных и клубных команд </w:t>
      </w:r>
      <w:r w:rsidR="006D31E0" w:rsidRPr="00616AC1">
        <w:rPr>
          <w:rFonts w:ascii="Arial" w:hAnsi="Arial" w:cs="Arial"/>
          <w:sz w:val="25"/>
          <w:szCs w:val="25"/>
        </w:rPr>
        <w:t>КБР</w:t>
      </w:r>
      <w:r w:rsidRPr="00616AC1">
        <w:rPr>
          <w:rFonts w:ascii="Arial" w:hAnsi="Arial" w:cs="Arial"/>
          <w:sz w:val="25"/>
          <w:szCs w:val="25"/>
        </w:rPr>
        <w:t xml:space="preserve"> в </w:t>
      </w:r>
      <w:r w:rsidR="006D31E0" w:rsidRPr="00616AC1">
        <w:rPr>
          <w:rFonts w:ascii="Arial" w:hAnsi="Arial" w:cs="Arial"/>
          <w:sz w:val="25"/>
          <w:szCs w:val="25"/>
        </w:rPr>
        <w:t xml:space="preserve">межрегиональных, общероссийских и </w:t>
      </w:r>
      <w:r w:rsidRPr="00616AC1">
        <w:rPr>
          <w:rFonts w:ascii="Arial" w:hAnsi="Arial" w:cs="Arial"/>
          <w:sz w:val="25"/>
          <w:szCs w:val="25"/>
        </w:rPr>
        <w:t>международных соревнованиях;</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развитие инфраструктуры и материально-технической базы футбола;</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создание и развитие центров спортивной подготовки, образовательных учреждений и научных организаций в области футбола;</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содействие уполномоченным государственным органам власти и органам местного самоуправления, общественным объединениям в совершенствовании законодательства Российской Федерации и иных нормативно-правовых актов, влияющих на футбол;</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борьба за обеспечение честности и медицинской чистоты футбола, в том числе путем неуклонного соблюдения и выполнения антидопинговых требований;</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повышение уровня безопасности спортивных мероприятий в области футбола;</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борьба против любых форм дискриминации и насилия в футболе;</w:t>
      </w:r>
    </w:p>
    <w:p w:rsidR="00106A42" w:rsidRPr="00616AC1" w:rsidRDefault="00106A42" w:rsidP="00616AC1">
      <w:pPr>
        <w:numPr>
          <w:ilvl w:val="0"/>
          <w:numId w:val="9"/>
        </w:numPr>
        <w:ind w:left="714" w:hanging="357"/>
        <w:jc w:val="both"/>
        <w:rPr>
          <w:rFonts w:ascii="Arial" w:hAnsi="Arial" w:cs="Arial"/>
          <w:sz w:val="25"/>
          <w:szCs w:val="25"/>
        </w:rPr>
      </w:pPr>
      <w:r w:rsidRPr="00616AC1">
        <w:rPr>
          <w:rFonts w:ascii="Arial" w:hAnsi="Arial" w:cs="Arial"/>
          <w:sz w:val="25"/>
          <w:szCs w:val="25"/>
        </w:rPr>
        <w:t>формирование эффективной системы информационного обеспечения в области футбола.</w:t>
      </w:r>
    </w:p>
    <w:p w:rsidR="00106A42" w:rsidRPr="00616AC1" w:rsidRDefault="00106A42" w:rsidP="00616AC1">
      <w:pPr>
        <w:pStyle w:val="1"/>
        <w:rPr>
          <w:sz w:val="25"/>
          <w:szCs w:val="25"/>
        </w:rPr>
      </w:pPr>
    </w:p>
    <w:p w:rsidR="00106A42" w:rsidRPr="00616AC1" w:rsidRDefault="00106A42" w:rsidP="00616AC1">
      <w:pPr>
        <w:pStyle w:val="1"/>
        <w:rPr>
          <w:sz w:val="25"/>
          <w:szCs w:val="25"/>
        </w:rPr>
      </w:pPr>
      <w:r w:rsidRPr="00616AC1">
        <w:rPr>
          <w:sz w:val="25"/>
          <w:szCs w:val="25"/>
        </w:rPr>
        <w:t xml:space="preserve">Статья 5. Предмет деятельности </w:t>
      </w:r>
      <w:r w:rsidR="00D31383" w:rsidRPr="00616AC1">
        <w:rPr>
          <w:sz w:val="25"/>
          <w:szCs w:val="25"/>
        </w:rPr>
        <w:t>ФФ КБР</w:t>
      </w:r>
    </w:p>
    <w:p w:rsidR="00106A42" w:rsidRPr="00616AC1" w:rsidRDefault="00106A42" w:rsidP="00616AC1">
      <w:pPr>
        <w:rPr>
          <w:rFonts w:ascii="Arial" w:hAnsi="Arial" w:cs="Arial"/>
          <w:sz w:val="25"/>
          <w:szCs w:val="25"/>
        </w:rPr>
      </w:pPr>
    </w:p>
    <w:p w:rsidR="00106A42" w:rsidRPr="00616AC1" w:rsidRDefault="00106A42" w:rsidP="00616AC1">
      <w:pPr>
        <w:numPr>
          <w:ilvl w:val="0"/>
          <w:numId w:val="34"/>
        </w:numPr>
        <w:ind w:left="373" w:hangingChars="149" w:hanging="373"/>
        <w:jc w:val="both"/>
        <w:rPr>
          <w:rFonts w:ascii="Arial" w:hAnsi="Arial" w:cs="Arial"/>
          <w:sz w:val="25"/>
          <w:szCs w:val="25"/>
        </w:rPr>
      </w:pPr>
      <w:r w:rsidRPr="00616AC1">
        <w:rPr>
          <w:rFonts w:ascii="Arial" w:hAnsi="Arial" w:cs="Arial"/>
          <w:sz w:val="25"/>
          <w:szCs w:val="25"/>
        </w:rPr>
        <w:t xml:space="preserve">Для достижения уставных целей и решения задач </w:t>
      </w:r>
      <w:r w:rsidR="00D31383" w:rsidRPr="00616AC1">
        <w:rPr>
          <w:rFonts w:ascii="Arial" w:hAnsi="Arial" w:cs="Arial"/>
          <w:sz w:val="25"/>
          <w:szCs w:val="25"/>
        </w:rPr>
        <w:t>ФФ КБР</w:t>
      </w:r>
      <w:r w:rsidRPr="00616AC1">
        <w:rPr>
          <w:rFonts w:ascii="Arial" w:hAnsi="Arial" w:cs="Arial"/>
          <w:sz w:val="25"/>
          <w:szCs w:val="25"/>
        </w:rPr>
        <w:t>, в соответствии с законодательством Российской Федерации, осуществляет следующую деятельность:</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разработка и реализация программ развития футбола (всех его разновидностей)</w:t>
      </w:r>
      <w:r w:rsidR="00D31383" w:rsidRPr="00616AC1">
        <w:rPr>
          <w:rFonts w:ascii="Arial" w:hAnsi="Arial" w:cs="Arial"/>
          <w:sz w:val="25"/>
          <w:szCs w:val="25"/>
        </w:rPr>
        <w:t xml:space="preserve"> на территории КБР</w:t>
      </w:r>
      <w:r w:rsidRPr="00616AC1">
        <w:rPr>
          <w:rFonts w:ascii="Arial" w:hAnsi="Arial" w:cs="Arial"/>
          <w:sz w:val="25"/>
          <w:szCs w:val="25"/>
        </w:rPr>
        <w:t>;</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участие в разработке и реализации государственных, региональных и муниципальных программ по развитию спорта, в том числе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разработка и утверждение структуры, регламентов и календарей р</w:t>
      </w:r>
      <w:r w:rsidR="00D31383" w:rsidRPr="00616AC1">
        <w:rPr>
          <w:rFonts w:ascii="Arial" w:hAnsi="Arial" w:cs="Arial"/>
          <w:sz w:val="25"/>
          <w:szCs w:val="25"/>
        </w:rPr>
        <w:t>еспубликанских</w:t>
      </w:r>
      <w:r w:rsidRPr="00616AC1">
        <w:rPr>
          <w:rFonts w:ascii="Arial" w:hAnsi="Arial" w:cs="Arial"/>
          <w:sz w:val="25"/>
          <w:szCs w:val="25"/>
        </w:rPr>
        <w:t xml:space="preserve"> соревнований по футболу и контроль за их соблюдением;</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обеспечение, в том числе материально-техническое и методическое, подготовки и участия спортивных сборных команд </w:t>
      </w:r>
      <w:r w:rsidR="00D31383" w:rsidRPr="00616AC1">
        <w:rPr>
          <w:rFonts w:ascii="Arial" w:hAnsi="Arial" w:cs="Arial"/>
          <w:sz w:val="25"/>
          <w:szCs w:val="25"/>
        </w:rPr>
        <w:t>КБР</w:t>
      </w:r>
      <w:r w:rsidRPr="00616AC1">
        <w:rPr>
          <w:rFonts w:ascii="Arial" w:hAnsi="Arial" w:cs="Arial"/>
          <w:sz w:val="25"/>
          <w:szCs w:val="25"/>
        </w:rPr>
        <w:t xml:space="preserve"> в соревнованиях;</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организация и проведение соревнований по футболу среди клубных и сборных команд на территории </w:t>
      </w:r>
      <w:r w:rsidR="00D31383" w:rsidRPr="00616AC1">
        <w:rPr>
          <w:rFonts w:ascii="Arial" w:hAnsi="Arial" w:cs="Arial"/>
          <w:sz w:val="25"/>
          <w:szCs w:val="25"/>
        </w:rPr>
        <w:t>КБР</w:t>
      </w:r>
      <w:r w:rsidRPr="00616AC1">
        <w:rPr>
          <w:rFonts w:ascii="Arial" w:hAnsi="Arial" w:cs="Arial"/>
          <w:sz w:val="25"/>
          <w:szCs w:val="25"/>
        </w:rPr>
        <w:t>;</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координация деятельности структурных подразделений </w:t>
      </w:r>
      <w:r w:rsidR="00D31383"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 установление в соответствии с законодательством о физической культуре и спорте обязательных норм для клубов</w:t>
      </w:r>
      <w:r w:rsidR="009E231F">
        <w:rPr>
          <w:rFonts w:ascii="Arial" w:hAnsi="Arial" w:cs="Arial"/>
          <w:sz w:val="25"/>
          <w:szCs w:val="25"/>
        </w:rPr>
        <w:t xml:space="preserve"> (команд)</w:t>
      </w:r>
      <w:r w:rsidRPr="00616AC1">
        <w:rPr>
          <w:rFonts w:ascii="Arial" w:hAnsi="Arial" w:cs="Arial"/>
          <w:sz w:val="25"/>
          <w:szCs w:val="25"/>
        </w:rPr>
        <w:t>, иных субъектов футбола, признающих такие нормы, а также контроль за их соблюдением</w:t>
      </w:r>
      <w:r w:rsidR="00D31383" w:rsidRPr="00616AC1">
        <w:rPr>
          <w:rFonts w:ascii="Arial" w:hAnsi="Arial" w:cs="Arial"/>
          <w:sz w:val="25"/>
          <w:szCs w:val="25"/>
        </w:rPr>
        <w:t xml:space="preserve"> на территории КБР</w:t>
      </w:r>
      <w:r w:rsidRPr="00616AC1">
        <w:rPr>
          <w:rFonts w:ascii="Arial" w:hAnsi="Arial" w:cs="Arial"/>
          <w:sz w:val="25"/>
          <w:szCs w:val="25"/>
        </w:rPr>
        <w:t>;</w:t>
      </w:r>
    </w:p>
    <w:p w:rsidR="00106A42" w:rsidRPr="00616AC1" w:rsidRDefault="00106A42" w:rsidP="00616AC1">
      <w:pPr>
        <w:numPr>
          <w:ilvl w:val="0"/>
          <w:numId w:val="12"/>
        </w:numPr>
        <w:tabs>
          <w:tab w:val="left" w:pos="2340"/>
        </w:tabs>
        <w:ind w:left="373" w:hangingChars="149" w:hanging="373"/>
        <w:jc w:val="both"/>
        <w:rPr>
          <w:rFonts w:ascii="Arial" w:hAnsi="Arial" w:cs="Arial"/>
          <w:sz w:val="25"/>
          <w:szCs w:val="25"/>
        </w:rPr>
      </w:pPr>
      <w:r w:rsidRPr="00616AC1">
        <w:rPr>
          <w:rFonts w:ascii="Arial" w:hAnsi="Arial" w:cs="Arial"/>
          <w:sz w:val="25"/>
          <w:szCs w:val="25"/>
        </w:rPr>
        <w:t>организация мероприятий по подготовке, переподготовке, повышению квалификации, аттестации и спортивному лицензированию тренеров, судей, иных специалистов, работающих в сфере футбола, осуществление контроля за их деятельностью;</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осуществление подбора и расстановки тренерских кадров и других специалистов для работы в сборных командах </w:t>
      </w:r>
      <w:r w:rsidR="00D31383" w:rsidRPr="00616AC1">
        <w:rPr>
          <w:rFonts w:ascii="Arial" w:hAnsi="Arial" w:cs="Arial"/>
          <w:sz w:val="25"/>
          <w:szCs w:val="25"/>
        </w:rPr>
        <w:t>КБР</w:t>
      </w:r>
      <w:r w:rsidRPr="00616AC1">
        <w:rPr>
          <w:rFonts w:ascii="Arial" w:hAnsi="Arial" w:cs="Arial"/>
          <w:sz w:val="25"/>
          <w:szCs w:val="25"/>
        </w:rPr>
        <w:t xml:space="preserve"> по футболу;</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изучение и обобщение отечественного и зарубежного опыта развития футбола, участие в проведении научных исследований в области футбола, инновационная деятельность в области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материальная и информационная поддержка спортсменов, тренеров, судей и других специалистов, клубов </w:t>
      </w:r>
      <w:r w:rsidR="009E231F">
        <w:rPr>
          <w:rFonts w:ascii="Arial" w:hAnsi="Arial" w:cs="Arial"/>
          <w:sz w:val="25"/>
          <w:szCs w:val="25"/>
        </w:rPr>
        <w:t xml:space="preserve">(команд) </w:t>
      </w:r>
      <w:r w:rsidRPr="00616AC1">
        <w:rPr>
          <w:rFonts w:ascii="Arial" w:hAnsi="Arial" w:cs="Arial"/>
          <w:sz w:val="25"/>
          <w:szCs w:val="25"/>
        </w:rPr>
        <w:t>и иных лиц, если это способствует развитию футбола, особенно детско-юношеского;</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материальная поддержка ветеранов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благотворительная деятельность в области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разработка и представление в уполномоченные государственные органы власти и органы местного самоуправления проектов нормативных правовых актов, в том числе о физической культуре и спорте, о налогообложении физкультурно-спортивных организаций, о социальной защите ветеранов футбола и иных нормативных правовых актов;</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участие в выработке решений органов государственной власти и органов местного самоуправления в порядке и объеме, предусмотренном законодательством Российской Федерации;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организация судейства и инспектирования футбольных соревнований, организация деятельности комиссаров футбольных матчей;</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привлечение в установленных случаях и в порядке, определенном  уставами, нормами и правилами ФИФА, УЕФА, РФС</w:t>
      </w:r>
      <w:r w:rsidR="00D31383" w:rsidRPr="00616AC1">
        <w:rPr>
          <w:rFonts w:ascii="Arial" w:hAnsi="Arial" w:cs="Arial"/>
          <w:sz w:val="25"/>
          <w:szCs w:val="25"/>
        </w:rPr>
        <w:t>, ФФ КБР</w:t>
      </w:r>
      <w:r w:rsidRPr="00616AC1">
        <w:rPr>
          <w:rFonts w:ascii="Arial" w:hAnsi="Arial" w:cs="Arial"/>
          <w:sz w:val="25"/>
          <w:szCs w:val="25"/>
        </w:rPr>
        <w:t xml:space="preserve"> к ответственности за нарушения в сфере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организация совместно с уполномоченными лицами контроля за целевым использованием объектов спорта, в том числе спортивных сооружений;</w:t>
      </w:r>
    </w:p>
    <w:p w:rsidR="00467B1F"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регистрация игроков в качестве футболистов (спортивная паспортизация); </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проведение мероприятий по работе с футбольными болельщиками и их объединениями; </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разработка и реализация образовательных и обучающих программ в области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свободное распространение информации о своих целях и деятельности;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изготовление и использование памятной, официальной, наградной и иной атрибутики с символикой </w:t>
      </w:r>
      <w:r w:rsidR="00467B1F" w:rsidRPr="00616AC1">
        <w:rPr>
          <w:rFonts w:ascii="Arial" w:hAnsi="Arial" w:cs="Arial"/>
          <w:sz w:val="25"/>
          <w:szCs w:val="25"/>
        </w:rPr>
        <w:t>ФФ КБР</w:t>
      </w:r>
      <w:r w:rsidRPr="00616AC1">
        <w:rPr>
          <w:rFonts w:ascii="Arial" w:hAnsi="Arial" w:cs="Arial"/>
          <w:sz w:val="25"/>
          <w:szCs w:val="25"/>
        </w:rPr>
        <w:t>, сувенирной продукции в области футбола, полиграфической продукции и атрибутики, связанной с проведением футбольных соревнований;</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издательская и полиграфическая деятельность, тиражирование записанных носителей информации, создание и издание методических, спортивно-информационных и других печатных материалов по вопросам футбола, публикации в Интернет, создание средств массовой информации;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проведение выставок, лекций, семинаров, конференций, совещаний, круглых столов, симпозиумов и иных аналогичных мероприятий;</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осуществление рекламной, в том числе рекламно-спонсорской деятельности;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производство фильмов, телепрограмм и иных аудиовизуальных произведений, иная деятельность в области радиовещания и телевидения;</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установление и присвоение званий (наград) за заслуги в развитии и высокие достижения в футболе, ходатайство в уполномоченные государственные органы о награждении субъектов футбола государственными наградами и ином поощрении;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создание структурных подразделений, в том числе филиалов и представительств, в порядке, предусмотренном законодательством Российской Федерации, а также участие в создании иных организаций для достижения своих уставных целей;</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представление и защита своих прав и законных интересов, а также прав и законных интересов своих членов в органах государственной власти, органах местного самоуправления, судебных и иных органах, содействие в защите прав и законных интересов иных субъектов футбола;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осуществление в установленном законом порядке приносящей доход деятельности, в том числе предпринимательской, постольку, поскольку это служит достижению уставных целей </w:t>
      </w:r>
      <w:r w:rsidR="00467B1F" w:rsidRPr="00616AC1">
        <w:rPr>
          <w:rFonts w:ascii="Arial" w:hAnsi="Arial" w:cs="Arial"/>
          <w:sz w:val="25"/>
          <w:szCs w:val="25"/>
        </w:rPr>
        <w:t>ФФ КБР</w:t>
      </w:r>
      <w:r w:rsidRPr="00616AC1">
        <w:rPr>
          <w:rFonts w:ascii="Arial" w:hAnsi="Arial" w:cs="Arial"/>
          <w:sz w:val="25"/>
          <w:szCs w:val="25"/>
        </w:rPr>
        <w:t xml:space="preserve"> и соответствует им;</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создание хозяйственных товариществ, обществ и иных организаций, в том числе некоммерческих, а также приобретение имущества, предназначенного</w:t>
      </w:r>
      <w:r w:rsidR="00467B1F" w:rsidRPr="00616AC1">
        <w:rPr>
          <w:rFonts w:ascii="Arial" w:hAnsi="Arial" w:cs="Arial"/>
          <w:sz w:val="25"/>
          <w:szCs w:val="25"/>
        </w:rPr>
        <w:t>,</w:t>
      </w:r>
      <w:r w:rsidRPr="00616AC1">
        <w:rPr>
          <w:rFonts w:ascii="Arial" w:hAnsi="Arial" w:cs="Arial"/>
          <w:sz w:val="25"/>
          <w:szCs w:val="25"/>
        </w:rPr>
        <w:t xml:space="preserve"> в том числе</w:t>
      </w:r>
      <w:r w:rsidR="00467B1F" w:rsidRPr="00616AC1">
        <w:rPr>
          <w:rFonts w:ascii="Arial" w:hAnsi="Arial" w:cs="Arial"/>
          <w:sz w:val="25"/>
          <w:szCs w:val="25"/>
        </w:rPr>
        <w:t>,</w:t>
      </w:r>
      <w:r w:rsidRPr="00616AC1">
        <w:rPr>
          <w:rFonts w:ascii="Arial" w:hAnsi="Arial" w:cs="Arial"/>
          <w:sz w:val="25"/>
          <w:szCs w:val="25"/>
        </w:rPr>
        <w:t xml:space="preserve"> для ведения предпринимательской деятельности;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утверждение норм, устанавливающих права и обязанности, в том числе спортивные санкции, для признающих такие нормы субъектов физической культуры и спорта;</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осуществление формирования и подготовки спортивных сборных команд </w:t>
      </w:r>
      <w:r w:rsidR="00467B1F" w:rsidRPr="00616AC1">
        <w:rPr>
          <w:rFonts w:ascii="Arial" w:hAnsi="Arial" w:cs="Arial"/>
          <w:sz w:val="25"/>
          <w:szCs w:val="25"/>
        </w:rPr>
        <w:t>КБР</w:t>
      </w:r>
      <w:r w:rsidRPr="00616AC1">
        <w:rPr>
          <w:rFonts w:ascii="Arial" w:hAnsi="Arial" w:cs="Arial"/>
          <w:sz w:val="25"/>
          <w:szCs w:val="25"/>
        </w:rPr>
        <w:t xml:space="preserve"> по футболу для участия в спортивных соревнованиях и направление их для участия в этих соревнованиях;</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принятие участия в формировании Единого календарного плана</w:t>
      </w:r>
      <w:r w:rsidR="00467B1F" w:rsidRPr="00616AC1">
        <w:rPr>
          <w:rFonts w:ascii="Arial" w:hAnsi="Arial" w:cs="Arial"/>
          <w:sz w:val="25"/>
          <w:szCs w:val="25"/>
        </w:rPr>
        <w:t xml:space="preserve"> региональных,</w:t>
      </w:r>
      <w:r w:rsidRPr="00616AC1">
        <w:rPr>
          <w:rFonts w:ascii="Arial" w:hAnsi="Arial" w:cs="Arial"/>
          <w:sz w:val="25"/>
          <w:szCs w:val="25"/>
        </w:rPr>
        <w:t xml:space="preserve"> межрегиональных, всероссийских и международных физкультурных мероприятий и спортивных мероприятий;</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 xml:space="preserve">организация и проведение </w:t>
      </w:r>
      <w:r w:rsidR="00467B1F" w:rsidRPr="00616AC1">
        <w:rPr>
          <w:rFonts w:ascii="Arial" w:hAnsi="Arial" w:cs="Arial"/>
          <w:sz w:val="25"/>
          <w:szCs w:val="25"/>
        </w:rPr>
        <w:t xml:space="preserve">региональных, </w:t>
      </w:r>
      <w:r w:rsidRPr="00616AC1">
        <w:rPr>
          <w:rFonts w:ascii="Arial" w:hAnsi="Arial" w:cs="Arial"/>
          <w:sz w:val="25"/>
          <w:szCs w:val="25"/>
        </w:rPr>
        <w:t>межрегиональных</w:t>
      </w:r>
      <w:r w:rsidR="00467B1F" w:rsidRPr="00616AC1">
        <w:rPr>
          <w:rFonts w:ascii="Arial" w:hAnsi="Arial" w:cs="Arial"/>
          <w:sz w:val="25"/>
          <w:szCs w:val="25"/>
        </w:rPr>
        <w:t>,</w:t>
      </w:r>
      <w:r w:rsidRPr="00616AC1">
        <w:rPr>
          <w:rFonts w:ascii="Arial" w:hAnsi="Arial" w:cs="Arial"/>
          <w:sz w:val="25"/>
          <w:szCs w:val="25"/>
        </w:rPr>
        <w:t xml:space="preserve"> всероссийских</w:t>
      </w:r>
      <w:r w:rsidR="00467B1F" w:rsidRPr="00616AC1">
        <w:rPr>
          <w:rFonts w:ascii="Arial" w:hAnsi="Arial" w:cs="Arial"/>
          <w:sz w:val="25"/>
          <w:szCs w:val="25"/>
        </w:rPr>
        <w:t xml:space="preserve"> и международных</w:t>
      </w:r>
      <w:r w:rsidRPr="00616AC1">
        <w:rPr>
          <w:rFonts w:ascii="Arial" w:hAnsi="Arial" w:cs="Arial"/>
          <w:sz w:val="25"/>
          <w:szCs w:val="25"/>
        </w:rPr>
        <w:t xml:space="preserve"> официальных спортивных мероприятий по футболу, с учетом требований законодательства Российской Федерации;</w:t>
      </w:r>
    </w:p>
    <w:p w:rsidR="00106A42" w:rsidRPr="00616AC1" w:rsidRDefault="00106A42" w:rsidP="00616AC1">
      <w:pPr>
        <w:numPr>
          <w:ilvl w:val="0"/>
          <w:numId w:val="12"/>
        </w:numPr>
        <w:ind w:left="373" w:hangingChars="149" w:hanging="373"/>
        <w:jc w:val="both"/>
        <w:rPr>
          <w:rFonts w:ascii="Arial" w:hAnsi="Arial" w:cs="Arial"/>
          <w:sz w:val="25"/>
          <w:szCs w:val="25"/>
        </w:rPr>
      </w:pPr>
      <w:r w:rsidRPr="00616AC1">
        <w:rPr>
          <w:rFonts w:ascii="Arial" w:hAnsi="Arial" w:cs="Arial"/>
          <w:sz w:val="25"/>
          <w:szCs w:val="25"/>
        </w:rPr>
        <w:t>получение финансовой и иной поддержки, предоставленной для развития футбола, из различных не запрещенных законодательством Российской Федерации источников;</w:t>
      </w:r>
    </w:p>
    <w:p w:rsidR="00106A42" w:rsidRPr="00616AC1" w:rsidRDefault="00106A42" w:rsidP="00616AC1">
      <w:pPr>
        <w:numPr>
          <w:ilvl w:val="0"/>
          <w:numId w:val="12"/>
        </w:numPr>
        <w:autoSpaceDE w:val="0"/>
        <w:autoSpaceDN w:val="0"/>
        <w:adjustRightInd w:val="0"/>
        <w:ind w:left="373" w:hangingChars="149" w:hanging="373"/>
        <w:jc w:val="both"/>
        <w:rPr>
          <w:rFonts w:ascii="Arial" w:hAnsi="Arial" w:cs="Arial"/>
          <w:sz w:val="25"/>
          <w:szCs w:val="25"/>
        </w:rPr>
      </w:pPr>
      <w:r w:rsidRPr="00616AC1">
        <w:rPr>
          <w:rFonts w:ascii="Arial" w:hAnsi="Arial" w:cs="Arial"/>
          <w:sz w:val="25"/>
          <w:szCs w:val="25"/>
        </w:rPr>
        <w:t>осуществление для реализации своих уставных целей и задач иной деятельности, в порядке, установленном законодательством Российской Федерации.</w:t>
      </w:r>
    </w:p>
    <w:p w:rsidR="00106A42" w:rsidRPr="00616AC1" w:rsidRDefault="00106A42" w:rsidP="00616AC1">
      <w:pPr>
        <w:numPr>
          <w:ilvl w:val="0"/>
          <w:numId w:val="34"/>
        </w:numPr>
        <w:jc w:val="both"/>
        <w:rPr>
          <w:rFonts w:ascii="Arial" w:hAnsi="Arial" w:cs="Arial"/>
          <w:sz w:val="25"/>
          <w:szCs w:val="25"/>
        </w:rPr>
      </w:pPr>
      <w:r w:rsidRPr="00616AC1">
        <w:rPr>
          <w:rFonts w:ascii="Arial" w:hAnsi="Arial" w:cs="Arial"/>
          <w:sz w:val="25"/>
          <w:szCs w:val="25"/>
        </w:rPr>
        <w:t xml:space="preserve">При реализации своих целей </w:t>
      </w:r>
      <w:r w:rsidR="004615E7" w:rsidRPr="00616AC1">
        <w:rPr>
          <w:rFonts w:ascii="Arial" w:hAnsi="Arial" w:cs="Arial"/>
          <w:sz w:val="25"/>
          <w:szCs w:val="25"/>
        </w:rPr>
        <w:t>ФФ КБР</w:t>
      </w:r>
      <w:r w:rsidRPr="00616AC1">
        <w:rPr>
          <w:rFonts w:ascii="Arial" w:hAnsi="Arial" w:cs="Arial"/>
          <w:sz w:val="25"/>
          <w:szCs w:val="25"/>
        </w:rPr>
        <w:t xml:space="preserve"> может взаимодействовать с органами государственной власти </w:t>
      </w:r>
      <w:r w:rsidR="004615E7" w:rsidRPr="00616AC1">
        <w:rPr>
          <w:rFonts w:ascii="Arial" w:hAnsi="Arial" w:cs="Arial"/>
          <w:sz w:val="25"/>
          <w:szCs w:val="25"/>
        </w:rPr>
        <w:t>КБР</w:t>
      </w:r>
      <w:r w:rsidRPr="00616AC1">
        <w:rPr>
          <w:rFonts w:ascii="Arial" w:hAnsi="Arial" w:cs="Arial"/>
          <w:sz w:val="25"/>
          <w:szCs w:val="25"/>
        </w:rPr>
        <w:t xml:space="preserve">, органами местного самоуправления в том случае, если такое взаимодействие не противоречит нормам законодательства Российской Федерации, а также с неправительственными организациями и иными лицами, не допуская оказания на себя политического, юридического, религиозного и экономического давления, несовместимого с обязательствами </w:t>
      </w:r>
      <w:r w:rsidR="004615E7" w:rsidRPr="00616AC1">
        <w:rPr>
          <w:rFonts w:ascii="Arial" w:hAnsi="Arial" w:cs="Arial"/>
          <w:sz w:val="25"/>
          <w:szCs w:val="25"/>
        </w:rPr>
        <w:t>ФФ КБР</w:t>
      </w:r>
      <w:r w:rsidRPr="00616AC1">
        <w:rPr>
          <w:rFonts w:ascii="Arial" w:hAnsi="Arial" w:cs="Arial"/>
          <w:sz w:val="25"/>
          <w:szCs w:val="25"/>
        </w:rPr>
        <w:t xml:space="preserve"> по выполнению уставов, норм и правил </w:t>
      </w:r>
      <w:r w:rsidR="004615E7" w:rsidRPr="00616AC1">
        <w:rPr>
          <w:rFonts w:ascii="Arial" w:hAnsi="Arial" w:cs="Arial"/>
          <w:sz w:val="25"/>
          <w:szCs w:val="25"/>
        </w:rPr>
        <w:t xml:space="preserve">РФС, </w:t>
      </w:r>
      <w:r w:rsidRPr="00616AC1">
        <w:rPr>
          <w:rFonts w:ascii="Arial" w:hAnsi="Arial" w:cs="Arial"/>
          <w:sz w:val="25"/>
          <w:szCs w:val="25"/>
        </w:rPr>
        <w:t>ФИФА, УЕФА, Олимпийской хартии МОК.</w:t>
      </w:r>
    </w:p>
    <w:p w:rsidR="00106A42" w:rsidRPr="00616AC1" w:rsidRDefault="00106A42" w:rsidP="00616AC1">
      <w:pPr>
        <w:numPr>
          <w:ilvl w:val="0"/>
          <w:numId w:val="34"/>
        </w:numPr>
        <w:jc w:val="both"/>
        <w:rPr>
          <w:rFonts w:ascii="Arial" w:hAnsi="Arial" w:cs="Arial"/>
          <w:sz w:val="25"/>
          <w:szCs w:val="25"/>
        </w:rPr>
      </w:pPr>
      <w:r w:rsidRPr="00616AC1">
        <w:rPr>
          <w:rFonts w:ascii="Arial" w:hAnsi="Arial" w:cs="Arial"/>
          <w:sz w:val="25"/>
          <w:szCs w:val="25"/>
        </w:rPr>
        <w:t xml:space="preserve">Лицензируемые виды деятельности осуществляются </w:t>
      </w:r>
      <w:r w:rsidR="004615E7" w:rsidRPr="00616AC1">
        <w:rPr>
          <w:rFonts w:ascii="Arial" w:hAnsi="Arial" w:cs="Arial"/>
          <w:sz w:val="25"/>
          <w:szCs w:val="25"/>
        </w:rPr>
        <w:t>ФФ КБР</w:t>
      </w:r>
      <w:r w:rsidRPr="00616AC1">
        <w:rPr>
          <w:rFonts w:ascii="Arial" w:hAnsi="Arial" w:cs="Arial"/>
          <w:sz w:val="25"/>
          <w:szCs w:val="25"/>
        </w:rPr>
        <w:t xml:space="preserve"> после получения соответствующих лицензий в установленном законодательстве Российской Федерации порядке.</w:t>
      </w:r>
    </w:p>
    <w:p w:rsidR="00106A42" w:rsidRPr="00616AC1" w:rsidRDefault="00106A42" w:rsidP="00616AC1">
      <w:pPr>
        <w:pStyle w:val="1"/>
        <w:rPr>
          <w:sz w:val="25"/>
          <w:szCs w:val="25"/>
        </w:rPr>
      </w:pPr>
    </w:p>
    <w:p w:rsidR="00106A42" w:rsidRPr="00616AC1" w:rsidRDefault="00106A42" w:rsidP="00616AC1">
      <w:pPr>
        <w:pStyle w:val="1"/>
        <w:rPr>
          <w:sz w:val="25"/>
          <w:szCs w:val="25"/>
        </w:rPr>
      </w:pPr>
      <w:r w:rsidRPr="00616AC1">
        <w:rPr>
          <w:sz w:val="25"/>
          <w:szCs w:val="25"/>
        </w:rPr>
        <w:t xml:space="preserve">Статья 6. Обязанности </w:t>
      </w:r>
      <w:r w:rsidR="004615E7" w:rsidRPr="00616AC1">
        <w:rPr>
          <w:sz w:val="25"/>
          <w:szCs w:val="25"/>
        </w:rPr>
        <w:t>ФФ КБР</w:t>
      </w:r>
    </w:p>
    <w:p w:rsidR="00106A42" w:rsidRPr="00616AC1" w:rsidRDefault="00106A42" w:rsidP="00616AC1">
      <w:pPr>
        <w:jc w:val="both"/>
        <w:rPr>
          <w:rFonts w:ascii="Arial" w:hAnsi="Arial" w:cs="Arial"/>
          <w:sz w:val="25"/>
          <w:szCs w:val="25"/>
        </w:rPr>
      </w:pPr>
    </w:p>
    <w:p w:rsidR="00106A42" w:rsidRPr="00616AC1" w:rsidRDefault="004615E7" w:rsidP="00616AC1">
      <w:pPr>
        <w:jc w:val="both"/>
        <w:rPr>
          <w:rFonts w:ascii="Arial" w:hAnsi="Arial" w:cs="Arial"/>
          <w:sz w:val="25"/>
          <w:szCs w:val="25"/>
        </w:rPr>
      </w:pPr>
      <w:r w:rsidRPr="00616AC1">
        <w:rPr>
          <w:rFonts w:ascii="Arial" w:hAnsi="Arial" w:cs="Arial"/>
          <w:sz w:val="25"/>
          <w:szCs w:val="25"/>
        </w:rPr>
        <w:t>ФФ КБР</w:t>
      </w:r>
      <w:r w:rsidR="00106A42" w:rsidRPr="00616AC1">
        <w:rPr>
          <w:rFonts w:ascii="Arial" w:hAnsi="Arial" w:cs="Arial"/>
          <w:sz w:val="25"/>
          <w:szCs w:val="25"/>
        </w:rPr>
        <w:t xml:space="preserve"> обязан</w:t>
      </w:r>
      <w:r w:rsidRPr="00616AC1">
        <w:rPr>
          <w:rFonts w:ascii="Arial" w:hAnsi="Arial" w:cs="Arial"/>
          <w:sz w:val="25"/>
          <w:szCs w:val="25"/>
        </w:rPr>
        <w:t>а</w:t>
      </w:r>
      <w:r w:rsidR="00106A42"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настоящим Уставом;</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ежегодно публиковать отчет об использовании своего имущества или обеспечивать доступность ознакомления с указанным отчетом; </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ежегодно информировать орган, принявший решение о государственной регистрации </w:t>
      </w:r>
      <w:r w:rsidR="004615E7" w:rsidRPr="00616AC1">
        <w:rPr>
          <w:rFonts w:ascii="Arial" w:hAnsi="Arial" w:cs="Arial"/>
          <w:sz w:val="25"/>
          <w:szCs w:val="25"/>
        </w:rPr>
        <w:t>ФФ КБР</w:t>
      </w:r>
      <w:r w:rsidRPr="00616AC1">
        <w:rPr>
          <w:rFonts w:ascii="Arial" w:hAnsi="Arial" w:cs="Arial"/>
          <w:sz w:val="25"/>
          <w:szCs w:val="25"/>
        </w:rPr>
        <w:t xml:space="preserve">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w:t>
      </w:r>
      <w:r w:rsidR="004615E7" w:rsidRPr="00616AC1">
        <w:rPr>
          <w:rFonts w:ascii="Arial" w:hAnsi="Arial" w:cs="Arial"/>
          <w:sz w:val="25"/>
          <w:szCs w:val="25"/>
        </w:rPr>
        <w:t>ФФ КБР</w:t>
      </w:r>
      <w:r w:rsidRPr="00616AC1">
        <w:rPr>
          <w:rFonts w:ascii="Arial" w:hAnsi="Arial" w:cs="Arial"/>
          <w:sz w:val="25"/>
          <w:szCs w:val="25"/>
        </w:rPr>
        <w:t xml:space="preserve"> в объеме сведений, включаемых в единый государственный реестр юридических лиц;</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представлять по запросу органа, принявшего решение о государственной регистрации </w:t>
      </w:r>
      <w:r w:rsidR="004615E7" w:rsidRPr="00616AC1">
        <w:rPr>
          <w:rFonts w:ascii="Arial" w:hAnsi="Arial" w:cs="Arial"/>
          <w:sz w:val="25"/>
          <w:szCs w:val="25"/>
        </w:rPr>
        <w:t>ФФ КБР</w:t>
      </w:r>
      <w:r w:rsidRPr="00616AC1">
        <w:rPr>
          <w:rFonts w:ascii="Arial" w:hAnsi="Arial" w:cs="Arial"/>
          <w:sz w:val="25"/>
          <w:szCs w:val="25"/>
        </w:rPr>
        <w:t xml:space="preserve"> решения руководящих органов и должностных лиц </w:t>
      </w:r>
      <w:r w:rsidR="004615E7" w:rsidRPr="00616AC1">
        <w:rPr>
          <w:rFonts w:ascii="Arial" w:hAnsi="Arial" w:cs="Arial"/>
          <w:sz w:val="25"/>
          <w:szCs w:val="25"/>
        </w:rPr>
        <w:t>ФФ КБР</w:t>
      </w:r>
      <w:r w:rsidRPr="00616AC1">
        <w:rPr>
          <w:rFonts w:ascii="Arial" w:hAnsi="Arial" w:cs="Arial"/>
          <w:sz w:val="25"/>
          <w:szCs w:val="25"/>
        </w:rPr>
        <w:t>, а также годовые и квартальные отчеты о своей деятельности в объеме сведений, представляемых в налоговые органы;</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допускать представителей органа, принявшего решение о государственной регистрации </w:t>
      </w:r>
      <w:r w:rsidR="004615E7" w:rsidRPr="00616AC1">
        <w:rPr>
          <w:rFonts w:ascii="Arial" w:hAnsi="Arial" w:cs="Arial"/>
          <w:sz w:val="25"/>
          <w:szCs w:val="25"/>
        </w:rPr>
        <w:t>ФФ КБР</w:t>
      </w:r>
      <w:r w:rsidRPr="00616AC1">
        <w:rPr>
          <w:rFonts w:ascii="Arial" w:hAnsi="Arial" w:cs="Arial"/>
          <w:sz w:val="25"/>
          <w:szCs w:val="25"/>
        </w:rPr>
        <w:t>, на проводимые мероприятия;</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оказывать содействие представителям органа, принявшего решение о государственной регистрации </w:t>
      </w:r>
      <w:r w:rsidR="004615E7" w:rsidRPr="00616AC1">
        <w:rPr>
          <w:rFonts w:ascii="Arial" w:hAnsi="Arial" w:cs="Arial"/>
          <w:sz w:val="25"/>
          <w:szCs w:val="25"/>
        </w:rPr>
        <w:t>ФФ КБР</w:t>
      </w:r>
      <w:r w:rsidRPr="00616AC1">
        <w:rPr>
          <w:rFonts w:ascii="Arial" w:hAnsi="Arial" w:cs="Arial"/>
          <w:sz w:val="25"/>
          <w:szCs w:val="25"/>
        </w:rPr>
        <w:t xml:space="preserve"> в ознакомлении с деятельностью </w:t>
      </w:r>
      <w:r w:rsidR="004615E7" w:rsidRPr="00616AC1">
        <w:rPr>
          <w:rFonts w:ascii="Arial" w:hAnsi="Arial" w:cs="Arial"/>
          <w:sz w:val="25"/>
          <w:szCs w:val="25"/>
        </w:rPr>
        <w:t>ФФ КБР</w:t>
      </w:r>
      <w:r w:rsidRPr="00616AC1">
        <w:rPr>
          <w:rFonts w:ascii="Arial" w:hAnsi="Arial" w:cs="Arial"/>
          <w:sz w:val="25"/>
          <w:szCs w:val="25"/>
        </w:rPr>
        <w:t xml:space="preserve"> в связи с достижением уставных целей и соблюдением законодательства Российской Федерации;</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во взаимодействии с иными субъектами физической культуры и спорта обеспечивать развитие футбола в </w:t>
      </w:r>
      <w:r w:rsidR="004615E7" w:rsidRPr="00616AC1">
        <w:rPr>
          <w:rFonts w:ascii="Arial" w:hAnsi="Arial" w:cs="Arial"/>
          <w:sz w:val="25"/>
          <w:szCs w:val="25"/>
        </w:rPr>
        <w:t>КБР</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ежегодно организовывать и проводить чемпионаты, первенства и кубки </w:t>
      </w:r>
      <w:r w:rsidR="004615E7" w:rsidRPr="00616AC1">
        <w:rPr>
          <w:rFonts w:ascii="Arial" w:hAnsi="Arial" w:cs="Arial"/>
          <w:sz w:val="25"/>
          <w:szCs w:val="25"/>
        </w:rPr>
        <w:t>КБР</w:t>
      </w:r>
      <w:r w:rsidRPr="00616AC1">
        <w:rPr>
          <w:rFonts w:ascii="Arial" w:hAnsi="Arial" w:cs="Arial"/>
          <w:sz w:val="25"/>
          <w:szCs w:val="25"/>
        </w:rPr>
        <w:t xml:space="preserve"> по футболу;</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организовывать и проводить ежегодно детско-юношеские спортивные соревнования по футболу;</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организовывать и проводить ежегодно спортивные соревнования по разновидностям футбола, в том числе по мини-футболу (футзалу), женскому футболу, пляжному футболу</w:t>
      </w:r>
      <w:r w:rsidR="00313FC8" w:rsidRPr="00616AC1">
        <w:rPr>
          <w:rFonts w:ascii="Arial" w:hAnsi="Arial" w:cs="Arial"/>
          <w:sz w:val="25"/>
          <w:szCs w:val="25"/>
        </w:rPr>
        <w:t>, футболу лиц с ограниченными возможностями</w:t>
      </w:r>
      <w:r w:rsidR="001C48D5" w:rsidRPr="00616AC1">
        <w:rPr>
          <w:rFonts w:ascii="Arial" w:hAnsi="Arial" w:cs="Arial"/>
          <w:sz w:val="25"/>
          <w:szCs w:val="25"/>
        </w:rPr>
        <w:t xml:space="preserve"> здоровья</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законодательства Российской Федерации;</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исполнять решения Юрисдикционных органов ФИФА, УЕФА, РФС,</w:t>
      </w:r>
      <w:r w:rsidR="004615E7" w:rsidRPr="00616AC1">
        <w:rPr>
          <w:rFonts w:ascii="Arial" w:hAnsi="Arial" w:cs="Arial"/>
          <w:sz w:val="25"/>
          <w:szCs w:val="25"/>
        </w:rPr>
        <w:t xml:space="preserve"> ФФ КБР</w:t>
      </w:r>
      <w:r w:rsidRPr="00616AC1">
        <w:rPr>
          <w:rFonts w:ascii="Arial" w:hAnsi="Arial" w:cs="Arial"/>
          <w:sz w:val="25"/>
          <w:szCs w:val="25"/>
        </w:rPr>
        <w:t xml:space="preserve"> а также осуществлять контроль за соблюдением указанных решений членами </w:t>
      </w:r>
      <w:r w:rsidR="004615E7" w:rsidRPr="00616AC1">
        <w:rPr>
          <w:rFonts w:ascii="Arial" w:hAnsi="Arial" w:cs="Arial"/>
          <w:sz w:val="25"/>
          <w:szCs w:val="25"/>
        </w:rPr>
        <w:t>ФФ КБР</w:t>
      </w:r>
      <w:r w:rsidRPr="00616AC1">
        <w:rPr>
          <w:rFonts w:ascii="Arial" w:hAnsi="Arial" w:cs="Arial"/>
          <w:sz w:val="25"/>
          <w:szCs w:val="25"/>
        </w:rPr>
        <w:t xml:space="preserve">, иными субъектами футбола, признающими нормы, установленные </w:t>
      </w:r>
      <w:r w:rsidR="006474A7"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исполнять решения Спортивного Арбитражного Суда в г. Лозанне (КАС) или иного Третейского суда, признанного РФС, а также осуществлять контроль за соблюдением указанных решений членами </w:t>
      </w:r>
      <w:r w:rsidR="006474A7" w:rsidRPr="00616AC1">
        <w:rPr>
          <w:rFonts w:ascii="Arial" w:hAnsi="Arial" w:cs="Arial"/>
          <w:sz w:val="25"/>
          <w:szCs w:val="25"/>
        </w:rPr>
        <w:t>ФФ КБР</w:t>
      </w:r>
      <w:r w:rsidRPr="00616AC1">
        <w:rPr>
          <w:rFonts w:ascii="Arial" w:hAnsi="Arial" w:cs="Arial"/>
          <w:sz w:val="25"/>
          <w:szCs w:val="25"/>
        </w:rPr>
        <w:t xml:space="preserve">, иными субъектами футбола, признающими нормы, установленные </w:t>
      </w:r>
      <w:r w:rsidR="006474A7"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принимать участие в соревнованиях, организуемых </w:t>
      </w:r>
      <w:r w:rsidR="006474A7" w:rsidRPr="00616AC1">
        <w:rPr>
          <w:rFonts w:ascii="Arial" w:hAnsi="Arial" w:cs="Arial"/>
          <w:sz w:val="25"/>
          <w:szCs w:val="25"/>
        </w:rPr>
        <w:t>РФС</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 xml:space="preserve">своевременно и в полном размере платить членские взносы, связанные с членством в соответствующих спортивных организациях, в том числе в </w:t>
      </w:r>
      <w:r w:rsidR="006474A7" w:rsidRPr="00616AC1">
        <w:rPr>
          <w:rFonts w:ascii="Arial" w:hAnsi="Arial" w:cs="Arial"/>
          <w:sz w:val="25"/>
          <w:szCs w:val="25"/>
        </w:rPr>
        <w:t>РФС</w:t>
      </w:r>
      <w:r w:rsidRPr="00616AC1">
        <w:rPr>
          <w:rFonts w:ascii="Arial" w:hAnsi="Arial" w:cs="Arial"/>
          <w:sz w:val="25"/>
          <w:szCs w:val="25"/>
        </w:rPr>
        <w:t xml:space="preserve"> и </w:t>
      </w:r>
      <w:r w:rsidR="006474A7" w:rsidRPr="00616AC1">
        <w:rPr>
          <w:rFonts w:ascii="Arial" w:hAnsi="Arial" w:cs="Arial"/>
          <w:sz w:val="25"/>
          <w:szCs w:val="25"/>
        </w:rPr>
        <w:t>МОО</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управлять своими делами независимо и без влияния третьей стороны, в том числе избегать любой формы политического вмешательства, гарантировать  полную независимость выборов и назначений;</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обеспечивать независимость Юрисдикционн</w:t>
      </w:r>
      <w:r w:rsidR="006474A7" w:rsidRPr="00616AC1">
        <w:rPr>
          <w:rFonts w:ascii="Arial" w:hAnsi="Arial" w:cs="Arial"/>
          <w:sz w:val="25"/>
          <w:szCs w:val="25"/>
        </w:rPr>
        <w:t>ого</w:t>
      </w:r>
      <w:r w:rsidRPr="00616AC1">
        <w:rPr>
          <w:rFonts w:ascii="Arial" w:hAnsi="Arial" w:cs="Arial"/>
          <w:sz w:val="25"/>
          <w:szCs w:val="25"/>
        </w:rPr>
        <w:t xml:space="preserve"> орган</w:t>
      </w:r>
      <w:r w:rsidR="006474A7" w:rsidRPr="00616AC1">
        <w:rPr>
          <w:rFonts w:ascii="Arial" w:hAnsi="Arial" w:cs="Arial"/>
          <w:sz w:val="25"/>
          <w:szCs w:val="25"/>
        </w:rPr>
        <w:t>а</w:t>
      </w:r>
      <w:r w:rsidR="00B4499B">
        <w:rPr>
          <w:rFonts w:ascii="Arial" w:hAnsi="Arial" w:cs="Arial"/>
          <w:sz w:val="25"/>
          <w:szCs w:val="25"/>
        </w:rPr>
        <w:t xml:space="preserve"> </w:t>
      </w:r>
      <w:r w:rsidR="006474A7" w:rsidRPr="00616AC1">
        <w:rPr>
          <w:rFonts w:ascii="Arial" w:hAnsi="Arial" w:cs="Arial"/>
          <w:sz w:val="25"/>
          <w:szCs w:val="25"/>
        </w:rPr>
        <w:t>ФФ КБР</w:t>
      </w:r>
      <w:r w:rsidRPr="00616AC1">
        <w:rPr>
          <w:rFonts w:ascii="Arial" w:hAnsi="Arial" w:cs="Arial"/>
          <w:sz w:val="25"/>
          <w:szCs w:val="25"/>
        </w:rPr>
        <w:t>;</w:t>
      </w:r>
    </w:p>
    <w:p w:rsidR="00106A42" w:rsidRPr="00616AC1" w:rsidRDefault="00106A42" w:rsidP="00616AC1">
      <w:pPr>
        <w:numPr>
          <w:ilvl w:val="0"/>
          <w:numId w:val="66"/>
        </w:numPr>
        <w:ind w:left="714" w:hanging="357"/>
        <w:jc w:val="both"/>
        <w:rPr>
          <w:rFonts w:ascii="Arial" w:hAnsi="Arial" w:cs="Arial"/>
          <w:sz w:val="25"/>
          <w:szCs w:val="25"/>
        </w:rPr>
      </w:pPr>
      <w:r w:rsidRPr="00616AC1">
        <w:rPr>
          <w:rFonts w:ascii="Arial" w:hAnsi="Arial" w:cs="Arial"/>
          <w:sz w:val="25"/>
          <w:szCs w:val="25"/>
        </w:rPr>
        <w:t>исполнять иные обязанности в соответствии с законодательством Российской Федерации, Уставами ФИФА, УЕФА</w:t>
      </w:r>
      <w:r w:rsidR="006474A7" w:rsidRPr="00616AC1">
        <w:rPr>
          <w:rFonts w:ascii="Arial" w:hAnsi="Arial" w:cs="Arial"/>
          <w:sz w:val="25"/>
          <w:szCs w:val="25"/>
        </w:rPr>
        <w:t>, РФС</w:t>
      </w:r>
      <w:r w:rsidRPr="00616AC1">
        <w:rPr>
          <w:rFonts w:ascii="Arial" w:hAnsi="Arial" w:cs="Arial"/>
          <w:sz w:val="25"/>
          <w:szCs w:val="25"/>
        </w:rPr>
        <w:t xml:space="preserve"> и с настоящим Уставом.</w:t>
      </w:r>
    </w:p>
    <w:p w:rsidR="00106A42" w:rsidRPr="00616AC1" w:rsidRDefault="00106A42" w:rsidP="00616AC1">
      <w:pPr>
        <w:jc w:val="both"/>
        <w:rPr>
          <w:rFonts w:ascii="Arial" w:hAnsi="Arial" w:cs="Arial"/>
          <w:b/>
          <w:bCs/>
          <w:sz w:val="25"/>
          <w:szCs w:val="25"/>
        </w:rPr>
      </w:pPr>
    </w:p>
    <w:p w:rsidR="00106A42" w:rsidRPr="00616AC1" w:rsidRDefault="00106A42" w:rsidP="00616AC1">
      <w:pPr>
        <w:jc w:val="both"/>
        <w:rPr>
          <w:rFonts w:ascii="Arial" w:hAnsi="Arial" w:cs="Arial"/>
          <w:b/>
          <w:bCs/>
          <w:sz w:val="25"/>
          <w:szCs w:val="25"/>
        </w:rPr>
      </w:pPr>
      <w:r w:rsidRPr="00616AC1">
        <w:rPr>
          <w:rFonts w:ascii="Arial" w:hAnsi="Arial" w:cs="Arial"/>
          <w:b/>
          <w:bCs/>
          <w:sz w:val="25"/>
          <w:szCs w:val="25"/>
        </w:rPr>
        <w:t>Статья 7. Общие положения об управлении футболом</w:t>
      </w:r>
    </w:p>
    <w:p w:rsidR="00106A42" w:rsidRPr="00616AC1" w:rsidRDefault="00106A42" w:rsidP="00616AC1">
      <w:pPr>
        <w:jc w:val="both"/>
        <w:rPr>
          <w:rFonts w:ascii="Arial" w:hAnsi="Arial" w:cs="Arial"/>
          <w:b/>
          <w:bCs/>
          <w:sz w:val="25"/>
          <w:szCs w:val="25"/>
          <w:u w:val="single"/>
        </w:rPr>
      </w:pPr>
    </w:p>
    <w:p w:rsidR="00106A42" w:rsidRPr="00616AC1" w:rsidRDefault="006474A7" w:rsidP="00616AC1">
      <w:pPr>
        <w:numPr>
          <w:ilvl w:val="0"/>
          <w:numId w:val="44"/>
        </w:numPr>
        <w:jc w:val="both"/>
        <w:rPr>
          <w:rFonts w:ascii="Arial" w:hAnsi="Arial" w:cs="Arial"/>
          <w:sz w:val="25"/>
          <w:szCs w:val="25"/>
        </w:rPr>
      </w:pPr>
      <w:r w:rsidRPr="00616AC1">
        <w:rPr>
          <w:rFonts w:ascii="Arial" w:hAnsi="Arial" w:cs="Arial"/>
          <w:sz w:val="25"/>
          <w:szCs w:val="25"/>
        </w:rPr>
        <w:t>ФФ КБР</w:t>
      </w:r>
      <w:r w:rsidR="00106A42" w:rsidRPr="00616AC1">
        <w:rPr>
          <w:rFonts w:ascii="Arial" w:hAnsi="Arial" w:cs="Arial"/>
          <w:sz w:val="25"/>
          <w:szCs w:val="25"/>
        </w:rPr>
        <w:t xml:space="preserve">, члены </w:t>
      </w:r>
      <w:r w:rsidRPr="00616AC1">
        <w:rPr>
          <w:rFonts w:ascii="Arial" w:hAnsi="Arial" w:cs="Arial"/>
          <w:sz w:val="25"/>
          <w:szCs w:val="25"/>
        </w:rPr>
        <w:t>ФФ КБР</w:t>
      </w:r>
      <w:r w:rsidR="00106A42" w:rsidRPr="00616AC1">
        <w:rPr>
          <w:rFonts w:ascii="Arial" w:hAnsi="Arial" w:cs="Arial"/>
          <w:sz w:val="25"/>
          <w:szCs w:val="25"/>
        </w:rPr>
        <w:t xml:space="preserve"> и иные субъекты футбола, безусловно, обязаны соблюдать Правила игры в футбол, выпущенные ИФАБ, при этом только ИФАБ может устанавливать Правила игры в футбол и вносить в них изменения.</w:t>
      </w:r>
    </w:p>
    <w:p w:rsidR="00106A42" w:rsidRPr="00616AC1" w:rsidRDefault="006474A7" w:rsidP="00616AC1">
      <w:pPr>
        <w:numPr>
          <w:ilvl w:val="0"/>
          <w:numId w:val="44"/>
        </w:numPr>
        <w:jc w:val="both"/>
        <w:rPr>
          <w:rFonts w:ascii="Arial" w:hAnsi="Arial" w:cs="Arial"/>
          <w:sz w:val="25"/>
          <w:szCs w:val="25"/>
        </w:rPr>
      </w:pPr>
      <w:r w:rsidRPr="00616AC1">
        <w:rPr>
          <w:rFonts w:ascii="Arial" w:hAnsi="Arial" w:cs="Arial"/>
          <w:sz w:val="25"/>
          <w:szCs w:val="25"/>
        </w:rPr>
        <w:t>ФФ КБР</w:t>
      </w:r>
      <w:r w:rsidR="00106A42" w:rsidRPr="00616AC1">
        <w:rPr>
          <w:rFonts w:ascii="Arial" w:hAnsi="Arial" w:cs="Arial"/>
          <w:sz w:val="25"/>
          <w:szCs w:val="25"/>
        </w:rPr>
        <w:t xml:space="preserve"> является организацией, нейтральной в вопросах политики и религии.</w:t>
      </w:r>
    </w:p>
    <w:p w:rsidR="006474A7" w:rsidRPr="00616AC1" w:rsidRDefault="00106A42" w:rsidP="00616AC1">
      <w:pPr>
        <w:numPr>
          <w:ilvl w:val="0"/>
          <w:numId w:val="44"/>
        </w:numPr>
        <w:jc w:val="both"/>
        <w:rPr>
          <w:rFonts w:ascii="Arial" w:hAnsi="Arial" w:cs="Arial"/>
          <w:sz w:val="25"/>
          <w:szCs w:val="25"/>
        </w:rPr>
      </w:pPr>
      <w:r w:rsidRPr="00616AC1">
        <w:rPr>
          <w:rFonts w:ascii="Arial" w:hAnsi="Arial" w:cs="Arial"/>
          <w:sz w:val="25"/>
          <w:szCs w:val="25"/>
        </w:rPr>
        <w:t xml:space="preserve">Любая дискриминация в сфере футбола в отношении физического лица или группы лиц на основании пола, расы, национальности, языка, происхождения, имущественного и должностного положения, места жительства, отношения к религии, убеждений, а также других законодательно установленных обстоятельств, строго запрещается и наказывается исключением из членов </w:t>
      </w:r>
      <w:r w:rsidR="006474A7" w:rsidRPr="00616AC1">
        <w:rPr>
          <w:rFonts w:ascii="Arial" w:hAnsi="Arial" w:cs="Arial"/>
          <w:sz w:val="25"/>
          <w:szCs w:val="25"/>
        </w:rPr>
        <w:t>ФФ КБР</w:t>
      </w:r>
      <w:r w:rsidRPr="00616AC1">
        <w:rPr>
          <w:rFonts w:ascii="Arial" w:hAnsi="Arial" w:cs="Arial"/>
          <w:sz w:val="25"/>
          <w:szCs w:val="25"/>
        </w:rPr>
        <w:t xml:space="preserve">, привлечением в установленном порядке к ответственности. </w:t>
      </w:r>
    </w:p>
    <w:p w:rsidR="00106A42" w:rsidRPr="00616AC1" w:rsidRDefault="006474A7" w:rsidP="00616AC1">
      <w:pPr>
        <w:numPr>
          <w:ilvl w:val="0"/>
          <w:numId w:val="44"/>
        </w:numPr>
        <w:jc w:val="both"/>
        <w:rPr>
          <w:rFonts w:ascii="Arial" w:hAnsi="Arial" w:cs="Arial"/>
          <w:sz w:val="25"/>
          <w:szCs w:val="25"/>
        </w:rPr>
      </w:pPr>
      <w:r w:rsidRPr="00616AC1">
        <w:rPr>
          <w:rFonts w:ascii="Arial" w:hAnsi="Arial" w:cs="Arial"/>
          <w:sz w:val="25"/>
          <w:szCs w:val="25"/>
        </w:rPr>
        <w:t>К</w:t>
      </w:r>
      <w:r w:rsidR="00106A42" w:rsidRPr="00616AC1">
        <w:rPr>
          <w:rFonts w:ascii="Arial" w:hAnsi="Arial" w:cs="Arial"/>
          <w:sz w:val="25"/>
          <w:szCs w:val="25"/>
        </w:rPr>
        <w:t>лубы</w:t>
      </w:r>
      <w:r w:rsidR="00AB5468">
        <w:rPr>
          <w:rFonts w:ascii="Arial" w:hAnsi="Arial" w:cs="Arial"/>
          <w:sz w:val="25"/>
          <w:szCs w:val="25"/>
        </w:rPr>
        <w:t xml:space="preserve"> (команды)</w:t>
      </w:r>
      <w:r w:rsidR="00106A42" w:rsidRPr="00616AC1">
        <w:rPr>
          <w:rFonts w:ascii="Arial" w:hAnsi="Arial" w:cs="Arial"/>
          <w:sz w:val="25"/>
          <w:szCs w:val="25"/>
        </w:rPr>
        <w:t xml:space="preserve">, игроки, официальные лица, иные субъекты футбола – посредством своих уставов, спортивных лицензий, договоров, регистрации или иного письменного документа – подтверждают и признают упомянутые в настоящем Уставе обязательства по соблюдению принципов управления футболом, а также по соблюдению настоящего Устава, норм и регламентов </w:t>
      </w:r>
      <w:r w:rsidRPr="00616AC1">
        <w:rPr>
          <w:rFonts w:ascii="Arial" w:hAnsi="Arial" w:cs="Arial"/>
          <w:sz w:val="25"/>
          <w:szCs w:val="25"/>
        </w:rPr>
        <w:t>ФФ КБР</w:t>
      </w:r>
      <w:r w:rsidR="00106A42" w:rsidRPr="00616AC1">
        <w:rPr>
          <w:rFonts w:ascii="Arial" w:hAnsi="Arial" w:cs="Arial"/>
          <w:sz w:val="25"/>
          <w:szCs w:val="25"/>
        </w:rPr>
        <w:t>, а также решений, принятых компетентными органами ФИФА, УЕФА</w:t>
      </w:r>
      <w:r w:rsidRPr="00616AC1">
        <w:rPr>
          <w:rFonts w:ascii="Arial" w:hAnsi="Arial" w:cs="Arial"/>
          <w:sz w:val="25"/>
          <w:szCs w:val="25"/>
        </w:rPr>
        <w:t xml:space="preserve">, </w:t>
      </w:r>
      <w:r w:rsidR="00106A42" w:rsidRPr="00616AC1">
        <w:rPr>
          <w:rFonts w:ascii="Arial" w:hAnsi="Arial" w:cs="Arial"/>
          <w:sz w:val="25"/>
          <w:szCs w:val="25"/>
        </w:rPr>
        <w:t>РФС</w:t>
      </w:r>
      <w:r w:rsidRPr="00616AC1">
        <w:rPr>
          <w:rFonts w:ascii="Arial" w:hAnsi="Arial" w:cs="Arial"/>
          <w:sz w:val="25"/>
          <w:szCs w:val="25"/>
        </w:rPr>
        <w:t xml:space="preserve"> и ФФ КБР</w:t>
      </w:r>
      <w:r w:rsidR="00106A42" w:rsidRPr="00616AC1">
        <w:rPr>
          <w:rFonts w:ascii="Arial" w:hAnsi="Arial" w:cs="Arial"/>
          <w:sz w:val="25"/>
          <w:szCs w:val="25"/>
        </w:rPr>
        <w:t>, принципов лояльности, взаимного уважения, целостности соревнований, спортивного поведения и честной игры.</w:t>
      </w:r>
    </w:p>
    <w:p w:rsidR="00106A42" w:rsidRPr="00616AC1" w:rsidRDefault="00106A42" w:rsidP="00616AC1">
      <w:pPr>
        <w:ind w:left="720"/>
        <w:jc w:val="both"/>
        <w:rPr>
          <w:rFonts w:ascii="Arial" w:hAnsi="Arial" w:cs="Arial"/>
          <w:sz w:val="25"/>
          <w:szCs w:val="25"/>
        </w:rPr>
      </w:pPr>
    </w:p>
    <w:p w:rsidR="00106A42" w:rsidRPr="00673625" w:rsidRDefault="00106A42" w:rsidP="00616AC1">
      <w:pPr>
        <w:autoSpaceDE w:val="0"/>
        <w:autoSpaceDN w:val="0"/>
        <w:adjustRightInd w:val="0"/>
        <w:ind w:firstLine="720"/>
        <w:jc w:val="center"/>
        <w:rPr>
          <w:rFonts w:ascii="Arial" w:hAnsi="Arial" w:cs="Arial"/>
          <w:b/>
          <w:bCs/>
          <w:sz w:val="25"/>
          <w:szCs w:val="25"/>
          <w:u w:val="single"/>
        </w:rPr>
      </w:pPr>
      <w:r w:rsidRPr="00673625">
        <w:rPr>
          <w:rFonts w:ascii="Arial" w:hAnsi="Arial" w:cs="Arial"/>
          <w:b/>
          <w:bCs/>
          <w:sz w:val="25"/>
          <w:szCs w:val="25"/>
          <w:u w:val="single"/>
        </w:rPr>
        <w:t xml:space="preserve">ГЛАВА 3. ЧЛЕНСТВО В </w:t>
      </w:r>
      <w:r w:rsidR="008B020B" w:rsidRPr="00673625">
        <w:rPr>
          <w:rFonts w:ascii="Arial" w:hAnsi="Arial" w:cs="Arial"/>
          <w:b/>
          <w:bCs/>
          <w:sz w:val="25"/>
          <w:szCs w:val="25"/>
          <w:u w:val="single"/>
        </w:rPr>
        <w:t>ФФ КБР</w:t>
      </w:r>
    </w:p>
    <w:p w:rsidR="00106A42" w:rsidRPr="00673625" w:rsidRDefault="00106A42" w:rsidP="00616AC1">
      <w:pPr>
        <w:jc w:val="both"/>
        <w:rPr>
          <w:rFonts w:ascii="Arial" w:hAnsi="Arial" w:cs="Arial"/>
          <w:sz w:val="25"/>
          <w:szCs w:val="25"/>
        </w:rPr>
      </w:pPr>
    </w:p>
    <w:p w:rsidR="00106A42" w:rsidRPr="00673625" w:rsidRDefault="00106A42" w:rsidP="00616AC1">
      <w:pPr>
        <w:jc w:val="both"/>
        <w:rPr>
          <w:rFonts w:ascii="Arial" w:hAnsi="Arial" w:cs="Arial"/>
          <w:b/>
          <w:bCs/>
          <w:sz w:val="25"/>
          <w:szCs w:val="25"/>
        </w:rPr>
      </w:pPr>
      <w:r w:rsidRPr="00673625">
        <w:rPr>
          <w:rFonts w:ascii="Arial" w:hAnsi="Arial" w:cs="Arial"/>
          <w:b/>
          <w:bCs/>
          <w:sz w:val="25"/>
          <w:szCs w:val="25"/>
        </w:rPr>
        <w:t xml:space="preserve">Статья 8. Общие положения о членстве в </w:t>
      </w:r>
      <w:r w:rsidR="00C7688F" w:rsidRPr="00673625">
        <w:rPr>
          <w:rFonts w:ascii="Arial" w:hAnsi="Arial" w:cs="Arial"/>
          <w:b/>
          <w:bCs/>
          <w:sz w:val="25"/>
          <w:szCs w:val="25"/>
        </w:rPr>
        <w:t>ФФ КБР</w:t>
      </w:r>
    </w:p>
    <w:p w:rsidR="00106A42" w:rsidRPr="00673625" w:rsidRDefault="00106A42" w:rsidP="00616AC1">
      <w:pPr>
        <w:jc w:val="both"/>
        <w:rPr>
          <w:rFonts w:ascii="Arial" w:hAnsi="Arial" w:cs="Arial"/>
          <w:b/>
          <w:bCs/>
          <w:sz w:val="25"/>
          <w:szCs w:val="25"/>
          <w:u w:val="single"/>
        </w:rPr>
      </w:pPr>
    </w:p>
    <w:p w:rsidR="00106A42" w:rsidRPr="00673625" w:rsidRDefault="00C7688F" w:rsidP="00616AC1">
      <w:pPr>
        <w:numPr>
          <w:ilvl w:val="0"/>
          <w:numId w:val="61"/>
        </w:numPr>
        <w:jc w:val="both"/>
        <w:rPr>
          <w:rFonts w:ascii="Arial" w:hAnsi="Arial" w:cs="Arial"/>
          <w:sz w:val="25"/>
          <w:szCs w:val="25"/>
        </w:rPr>
      </w:pPr>
      <w:r w:rsidRPr="00673625">
        <w:rPr>
          <w:rFonts w:ascii="Arial" w:hAnsi="Arial" w:cs="Arial"/>
          <w:sz w:val="25"/>
          <w:szCs w:val="25"/>
        </w:rPr>
        <w:t>Членство в ФФ КБР является добровольным. Членами ФФ КБР могут являться физические лица, достигшие 18 лет, иностранные граждане и лица без гражданства, законно находящиеся в Российской Федерации и юридические лица - общественные объединения, признающие и соблюдающие настоящий Устав, разделяющие цели ФФ КБР, регулярно и своевременно уплачивающие вступительные и членские взносы, заинтересованные и способствующие развитию футбола на территории Кабардино-Балкарской Республики.</w:t>
      </w:r>
    </w:p>
    <w:p w:rsidR="00106A42" w:rsidRPr="00673625" w:rsidRDefault="00C7688F" w:rsidP="00616AC1">
      <w:pPr>
        <w:numPr>
          <w:ilvl w:val="0"/>
          <w:numId w:val="61"/>
        </w:numPr>
        <w:jc w:val="both"/>
        <w:rPr>
          <w:rFonts w:ascii="Arial" w:hAnsi="Arial" w:cs="Arial"/>
          <w:sz w:val="25"/>
          <w:szCs w:val="25"/>
        </w:rPr>
      </w:pPr>
      <w:r w:rsidRPr="00673625">
        <w:rPr>
          <w:rFonts w:ascii="Arial" w:hAnsi="Arial" w:cs="Arial"/>
          <w:sz w:val="25"/>
          <w:szCs w:val="25"/>
        </w:rPr>
        <w:t xml:space="preserve">Членство в ФФ КБР подтверждается свидетельством о принятии в </w:t>
      </w:r>
      <w:r w:rsidR="000C05C4" w:rsidRPr="00673625">
        <w:rPr>
          <w:rFonts w:ascii="Arial" w:hAnsi="Arial" w:cs="Arial"/>
          <w:sz w:val="25"/>
          <w:szCs w:val="25"/>
        </w:rPr>
        <w:t xml:space="preserve">члены </w:t>
      </w:r>
      <w:r w:rsidRPr="00673625">
        <w:rPr>
          <w:rFonts w:ascii="Arial" w:hAnsi="Arial" w:cs="Arial"/>
          <w:sz w:val="25"/>
          <w:szCs w:val="25"/>
        </w:rPr>
        <w:t>ФФ КБР или иными документами (например, членским билетом единого образца), позволяющими вести реестр членов ФФ КБР.</w:t>
      </w:r>
    </w:p>
    <w:p w:rsidR="00106A42" w:rsidRPr="00673625" w:rsidRDefault="00C7688F" w:rsidP="00616AC1">
      <w:pPr>
        <w:numPr>
          <w:ilvl w:val="0"/>
          <w:numId w:val="61"/>
        </w:numPr>
        <w:jc w:val="both"/>
        <w:rPr>
          <w:rFonts w:ascii="Arial" w:hAnsi="Arial" w:cs="Arial"/>
          <w:sz w:val="25"/>
          <w:szCs w:val="25"/>
        </w:rPr>
      </w:pPr>
      <w:r w:rsidRPr="00673625">
        <w:rPr>
          <w:rFonts w:ascii="Arial" w:hAnsi="Arial" w:cs="Arial"/>
          <w:sz w:val="25"/>
          <w:szCs w:val="25"/>
        </w:rPr>
        <w:t>Членство в ФФ КБР прекращается в случаях, установленных настоящим Уставом. Прекращение членства ведёт к прекращению всех прав и обязанностей по отношению к ФФ КБР, в соответствии с действующим законодательством Российской Федерации.</w:t>
      </w:r>
    </w:p>
    <w:p w:rsidR="00106A42" w:rsidRPr="00673625" w:rsidRDefault="00C7688F" w:rsidP="00616AC1">
      <w:pPr>
        <w:numPr>
          <w:ilvl w:val="0"/>
          <w:numId w:val="61"/>
        </w:numPr>
        <w:jc w:val="both"/>
        <w:rPr>
          <w:rFonts w:ascii="Arial" w:hAnsi="Arial" w:cs="Arial"/>
          <w:sz w:val="25"/>
          <w:szCs w:val="25"/>
        </w:rPr>
      </w:pPr>
      <w:r w:rsidRPr="00673625">
        <w:rPr>
          <w:rFonts w:ascii="Arial" w:hAnsi="Arial" w:cs="Arial"/>
          <w:sz w:val="25"/>
          <w:szCs w:val="25"/>
        </w:rPr>
        <w:t xml:space="preserve">Новый член ФФ КБР приобретает права и обязанности члена с момента принятия в </w:t>
      </w:r>
      <w:r w:rsidR="000C05C4" w:rsidRPr="00673625">
        <w:rPr>
          <w:rFonts w:ascii="Arial" w:hAnsi="Arial" w:cs="Arial"/>
          <w:sz w:val="25"/>
          <w:szCs w:val="25"/>
        </w:rPr>
        <w:t xml:space="preserve">члены </w:t>
      </w:r>
      <w:r w:rsidRPr="00673625">
        <w:rPr>
          <w:rFonts w:ascii="Arial" w:hAnsi="Arial" w:cs="Arial"/>
          <w:sz w:val="25"/>
          <w:szCs w:val="25"/>
        </w:rPr>
        <w:t>ФФ КБР.</w:t>
      </w:r>
    </w:p>
    <w:p w:rsidR="00C7688F" w:rsidRPr="00673625" w:rsidRDefault="00C7688F" w:rsidP="00616AC1">
      <w:pPr>
        <w:numPr>
          <w:ilvl w:val="0"/>
          <w:numId w:val="61"/>
        </w:numPr>
        <w:jc w:val="both"/>
        <w:rPr>
          <w:rFonts w:ascii="Arial" w:hAnsi="Arial" w:cs="Arial"/>
          <w:sz w:val="25"/>
          <w:szCs w:val="25"/>
        </w:rPr>
      </w:pPr>
      <w:r w:rsidRPr="00673625">
        <w:rPr>
          <w:rFonts w:ascii="Arial" w:hAnsi="Arial" w:cs="Arial"/>
          <w:sz w:val="25"/>
          <w:szCs w:val="25"/>
        </w:rPr>
        <w:t>Члены ФФ КБР - юридические лица и члены ФФ КБР - физические лица имеют равные права и несут равные обязанности.</w:t>
      </w:r>
    </w:p>
    <w:p w:rsidR="00106A42" w:rsidRPr="00673625" w:rsidRDefault="00106A42" w:rsidP="00616AC1">
      <w:pPr>
        <w:jc w:val="both"/>
        <w:rPr>
          <w:rFonts w:ascii="Arial" w:hAnsi="Arial" w:cs="Arial"/>
          <w:b/>
          <w:bCs/>
          <w:sz w:val="25"/>
          <w:szCs w:val="25"/>
          <w:u w:val="single"/>
        </w:rPr>
      </w:pPr>
    </w:p>
    <w:p w:rsidR="00106A42" w:rsidRPr="00673625" w:rsidRDefault="00106A42" w:rsidP="00616AC1">
      <w:pPr>
        <w:jc w:val="both"/>
        <w:rPr>
          <w:rFonts w:ascii="Arial" w:hAnsi="Arial" w:cs="Arial"/>
          <w:b/>
          <w:bCs/>
          <w:sz w:val="25"/>
          <w:szCs w:val="25"/>
        </w:rPr>
      </w:pPr>
      <w:r w:rsidRPr="00673625">
        <w:rPr>
          <w:rFonts w:ascii="Arial" w:hAnsi="Arial" w:cs="Arial"/>
          <w:b/>
          <w:bCs/>
          <w:sz w:val="25"/>
          <w:szCs w:val="25"/>
        </w:rPr>
        <w:t xml:space="preserve">Статья 9. Порядок приема в члены </w:t>
      </w:r>
      <w:r w:rsidR="00C7688F" w:rsidRPr="00673625">
        <w:rPr>
          <w:rFonts w:ascii="Arial" w:hAnsi="Arial" w:cs="Arial"/>
          <w:b/>
          <w:bCs/>
          <w:sz w:val="25"/>
          <w:szCs w:val="25"/>
        </w:rPr>
        <w:t>ФФ КБР</w:t>
      </w:r>
    </w:p>
    <w:p w:rsidR="00106A42" w:rsidRPr="00673625" w:rsidRDefault="00106A42" w:rsidP="00616AC1">
      <w:pPr>
        <w:ind w:left="720"/>
        <w:jc w:val="both"/>
        <w:rPr>
          <w:rFonts w:ascii="Arial" w:hAnsi="Arial" w:cs="Arial"/>
          <w:sz w:val="25"/>
          <w:szCs w:val="25"/>
        </w:rPr>
      </w:pPr>
    </w:p>
    <w:p w:rsidR="00106A42" w:rsidRPr="00673625" w:rsidRDefault="00616AC1" w:rsidP="00616AC1">
      <w:pPr>
        <w:numPr>
          <w:ilvl w:val="0"/>
          <w:numId w:val="62"/>
        </w:numPr>
        <w:jc w:val="both"/>
        <w:rPr>
          <w:rFonts w:ascii="Arial" w:hAnsi="Arial" w:cs="Arial"/>
          <w:sz w:val="25"/>
          <w:szCs w:val="25"/>
        </w:rPr>
      </w:pPr>
      <w:r w:rsidRPr="00673625">
        <w:rPr>
          <w:rFonts w:ascii="Arial" w:hAnsi="Arial" w:cs="Arial"/>
          <w:sz w:val="25"/>
          <w:szCs w:val="25"/>
        </w:rPr>
        <w:t>Прием в члены ФФ КБР физических лиц осуществляется на основании личного заявления вступающего. Решение о приеме в члены ФФ КБР принимается Исполкомом 2/3 голосов  от числа присутствующих на заседании членов Исполкома при условии правомочности заседания Исполкома.</w:t>
      </w:r>
    </w:p>
    <w:p w:rsidR="00106A42" w:rsidRPr="00673625" w:rsidRDefault="00616AC1" w:rsidP="00616AC1">
      <w:pPr>
        <w:numPr>
          <w:ilvl w:val="0"/>
          <w:numId w:val="62"/>
        </w:numPr>
        <w:jc w:val="both"/>
        <w:rPr>
          <w:rFonts w:ascii="Arial" w:hAnsi="Arial" w:cs="Arial"/>
          <w:sz w:val="25"/>
          <w:szCs w:val="25"/>
        </w:rPr>
      </w:pPr>
      <w:r w:rsidRPr="00673625">
        <w:rPr>
          <w:rFonts w:ascii="Arial" w:hAnsi="Arial" w:cs="Arial"/>
          <w:sz w:val="25"/>
          <w:szCs w:val="25"/>
        </w:rPr>
        <w:t xml:space="preserve">Прием  в  члены  ФФ КБР юридических лиц осуществляется Исполкомом на основании решения уполномоченного органа  вступающего в ФФ КБР юридического лица при представлении определяемых Исполкомом документов. Решение Исполкома о приеме в </w:t>
      </w:r>
      <w:r w:rsidR="000C05C4" w:rsidRPr="00673625">
        <w:rPr>
          <w:rFonts w:ascii="Arial" w:hAnsi="Arial" w:cs="Arial"/>
          <w:sz w:val="25"/>
          <w:szCs w:val="25"/>
        </w:rPr>
        <w:t xml:space="preserve">члены </w:t>
      </w:r>
      <w:r w:rsidRPr="00673625">
        <w:rPr>
          <w:rFonts w:ascii="Arial" w:hAnsi="Arial" w:cs="Arial"/>
          <w:sz w:val="25"/>
          <w:szCs w:val="25"/>
        </w:rPr>
        <w:t>ФФ КБР считается принятым, если за него проголосовали не менее 2/3 от числа присутствующих на заседании членов Исполкома при условии правомочности заседания Исполкома.</w:t>
      </w:r>
    </w:p>
    <w:p w:rsidR="00106A42" w:rsidRPr="00673625" w:rsidRDefault="00616AC1" w:rsidP="00616AC1">
      <w:pPr>
        <w:numPr>
          <w:ilvl w:val="0"/>
          <w:numId w:val="62"/>
        </w:numPr>
        <w:jc w:val="both"/>
        <w:rPr>
          <w:rFonts w:ascii="Arial" w:hAnsi="Arial" w:cs="Arial"/>
          <w:sz w:val="25"/>
          <w:szCs w:val="25"/>
        </w:rPr>
      </w:pPr>
      <w:r w:rsidRPr="00673625">
        <w:rPr>
          <w:rFonts w:ascii="Arial" w:hAnsi="Arial" w:cs="Arial"/>
          <w:sz w:val="25"/>
          <w:szCs w:val="25"/>
        </w:rPr>
        <w:t xml:space="preserve">Любое юридическое лицо, которое желает стать </w:t>
      </w:r>
      <w:r w:rsidR="000C05C4" w:rsidRPr="00673625">
        <w:rPr>
          <w:rFonts w:ascii="Arial" w:hAnsi="Arial" w:cs="Arial"/>
          <w:sz w:val="25"/>
          <w:szCs w:val="25"/>
        </w:rPr>
        <w:t xml:space="preserve">членом </w:t>
      </w:r>
      <w:r w:rsidRPr="00673625">
        <w:rPr>
          <w:rFonts w:ascii="Arial" w:hAnsi="Arial" w:cs="Arial"/>
          <w:sz w:val="25"/>
          <w:szCs w:val="25"/>
        </w:rPr>
        <w:t>ФФ КБР, подает письменное заявление об этом в Исполком.</w:t>
      </w:r>
    </w:p>
    <w:p w:rsidR="00106A42" w:rsidRPr="00673625" w:rsidRDefault="00106A42" w:rsidP="00616AC1">
      <w:pPr>
        <w:numPr>
          <w:ilvl w:val="0"/>
          <w:numId w:val="62"/>
        </w:numPr>
        <w:jc w:val="both"/>
        <w:rPr>
          <w:rFonts w:ascii="Arial" w:hAnsi="Arial" w:cs="Arial"/>
          <w:sz w:val="25"/>
          <w:szCs w:val="25"/>
        </w:rPr>
      </w:pPr>
      <w:r w:rsidRPr="00673625">
        <w:rPr>
          <w:rFonts w:ascii="Arial" w:hAnsi="Arial" w:cs="Arial"/>
          <w:sz w:val="25"/>
          <w:szCs w:val="25"/>
        </w:rPr>
        <w:t xml:space="preserve">Вместе с заявлением </w:t>
      </w:r>
      <w:r w:rsidR="00673625" w:rsidRPr="00673625">
        <w:rPr>
          <w:rFonts w:ascii="Arial" w:hAnsi="Arial" w:cs="Arial"/>
          <w:sz w:val="25"/>
          <w:szCs w:val="25"/>
        </w:rPr>
        <w:t>организаци</w:t>
      </w:r>
      <w:r w:rsidR="000C05C4">
        <w:rPr>
          <w:rFonts w:ascii="Arial" w:hAnsi="Arial" w:cs="Arial"/>
          <w:sz w:val="25"/>
          <w:szCs w:val="25"/>
        </w:rPr>
        <w:t>ей</w:t>
      </w:r>
      <w:r w:rsidR="00673625" w:rsidRPr="00673625">
        <w:rPr>
          <w:rFonts w:ascii="Arial" w:hAnsi="Arial" w:cs="Arial"/>
          <w:sz w:val="25"/>
          <w:szCs w:val="25"/>
        </w:rPr>
        <w:t>-</w:t>
      </w:r>
      <w:r w:rsidRPr="00673625">
        <w:rPr>
          <w:rFonts w:ascii="Arial" w:hAnsi="Arial" w:cs="Arial"/>
          <w:sz w:val="25"/>
          <w:szCs w:val="25"/>
        </w:rPr>
        <w:t>кандидат</w:t>
      </w:r>
      <w:r w:rsidR="000C05C4">
        <w:rPr>
          <w:rFonts w:ascii="Arial" w:hAnsi="Arial" w:cs="Arial"/>
          <w:sz w:val="25"/>
          <w:szCs w:val="25"/>
        </w:rPr>
        <w:t>ом</w:t>
      </w:r>
      <w:r w:rsidRPr="00673625">
        <w:rPr>
          <w:rFonts w:ascii="Arial" w:hAnsi="Arial" w:cs="Arial"/>
          <w:sz w:val="25"/>
          <w:szCs w:val="25"/>
        </w:rPr>
        <w:t xml:space="preserve"> в члены </w:t>
      </w:r>
      <w:r w:rsidR="00616AC1" w:rsidRPr="00673625">
        <w:rPr>
          <w:rFonts w:ascii="Arial" w:hAnsi="Arial" w:cs="Arial"/>
          <w:sz w:val="25"/>
          <w:szCs w:val="25"/>
        </w:rPr>
        <w:t>ФФ КБР</w:t>
      </w:r>
      <w:r w:rsidRPr="00673625">
        <w:rPr>
          <w:rFonts w:ascii="Arial" w:hAnsi="Arial" w:cs="Arial"/>
          <w:sz w:val="25"/>
          <w:szCs w:val="25"/>
        </w:rPr>
        <w:t xml:space="preserve"> должны быть представлены следующие документы:</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заверенная копия действующего устава и изменений к нему;</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обязательство о том, что он в силу членства в ФФ КБР будет выполнять уставы, регламенты, иные нормы и решения ФФ КБР и обеспечивать их исполнение своими членами, Клубами, Официальными лицами и Игроками;</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решение уполномоченного органа вступающего юридического лица;</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заверенная копия свидетельства о государственной регистрации;</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заверенная копия свидетельства о внесении в единый государственный реестр юридических лиц;</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заверенная копия свидетельства о постановке на налоговый учет;</w:t>
      </w:r>
    </w:p>
    <w:p w:rsidR="00106A42" w:rsidRPr="00673625" w:rsidRDefault="00616AC1" w:rsidP="00616AC1">
      <w:pPr>
        <w:numPr>
          <w:ilvl w:val="0"/>
          <w:numId w:val="37"/>
        </w:numPr>
        <w:jc w:val="both"/>
        <w:rPr>
          <w:rFonts w:ascii="Arial" w:hAnsi="Arial" w:cs="Arial"/>
          <w:sz w:val="25"/>
          <w:szCs w:val="25"/>
        </w:rPr>
      </w:pPr>
      <w:r w:rsidRPr="00673625">
        <w:rPr>
          <w:rFonts w:ascii="Arial" w:hAnsi="Arial" w:cs="Arial"/>
          <w:sz w:val="25"/>
          <w:szCs w:val="25"/>
        </w:rPr>
        <w:t>декларация о том, что организационно-правовая форма и структура заявителя обеспечивает возможность принятия им решений независимо от любой внешней организации;</w:t>
      </w:r>
    </w:p>
    <w:p w:rsidR="00106A42" w:rsidRPr="00673625" w:rsidRDefault="00106A42" w:rsidP="00616AC1">
      <w:pPr>
        <w:numPr>
          <w:ilvl w:val="0"/>
          <w:numId w:val="37"/>
        </w:numPr>
        <w:jc w:val="both"/>
        <w:rPr>
          <w:rFonts w:ascii="Arial" w:hAnsi="Arial" w:cs="Arial"/>
          <w:sz w:val="25"/>
          <w:szCs w:val="25"/>
        </w:rPr>
      </w:pPr>
      <w:r w:rsidRPr="00673625">
        <w:rPr>
          <w:rFonts w:ascii="Arial" w:hAnsi="Arial" w:cs="Arial"/>
          <w:sz w:val="25"/>
          <w:szCs w:val="25"/>
        </w:rPr>
        <w:t>список официальных лиц организации-кандидата с указанием тех, кто уполномочен на заключение договоров.</w:t>
      </w:r>
    </w:p>
    <w:p w:rsidR="00106A42" w:rsidRPr="00673625" w:rsidRDefault="00106A42" w:rsidP="00255D9C">
      <w:pPr>
        <w:jc w:val="both"/>
        <w:rPr>
          <w:rFonts w:ascii="Arial" w:hAnsi="Arial" w:cs="Arial"/>
          <w:sz w:val="25"/>
          <w:szCs w:val="25"/>
        </w:rPr>
      </w:pPr>
    </w:p>
    <w:p w:rsidR="00106A42" w:rsidRPr="00AF3919" w:rsidRDefault="00106A42" w:rsidP="00AF3919">
      <w:pPr>
        <w:jc w:val="both"/>
        <w:rPr>
          <w:rFonts w:ascii="Arial" w:hAnsi="Arial" w:cs="Arial"/>
          <w:b/>
          <w:bCs/>
          <w:sz w:val="25"/>
          <w:szCs w:val="25"/>
        </w:rPr>
      </w:pPr>
      <w:r w:rsidRPr="00AF3919">
        <w:rPr>
          <w:rFonts w:ascii="Arial" w:hAnsi="Arial" w:cs="Arial"/>
          <w:b/>
          <w:bCs/>
          <w:sz w:val="25"/>
          <w:szCs w:val="25"/>
        </w:rPr>
        <w:t xml:space="preserve">Статья 10. Права Членов </w:t>
      </w:r>
      <w:r w:rsidR="000C05C4" w:rsidRPr="00AF3919">
        <w:rPr>
          <w:rFonts w:ascii="Arial" w:hAnsi="Arial" w:cs="Arial"/>
          <w:b/>
          <w:bCs/>
          <w:sz w:val="25"/>
          <w:szCs w:val="25"/>
        </w:rPr>
        <w:t>ФФ КБР</w:t>
      </w:r>
    </w:p>
    <w:p w:rsidR="00106A42" w:rsidRPr="00AF3919" w:rsidRDefault="00106A42" w:rsidP="00AF3919">
      <w:pPr>
        <w:jc w:val="both"/>
        <w:rPr>
          <w:rFonts w:ascii="Arial" w:hAnsi="Arial" w:cs="Arial"/>
          <w:b/>
          <w:bCs/>
          <w:sz w:val="25"/>
          <w:szCs w:val="25"/>
        </w:rPr>
      </w:pPr>
    </w:p>
    <w:p w:rsidR="00106A42" w:rsidRPr="00AF3919" w:rsidRDefault="00106A42" w:rsidP="00AF3919">
      <w:pPr>
        <w:numPr>
          <w:ilvl w:val="0"/>
          <w:numId w:val="32"/>
        </w:numPr>
        <w:jc w:val="both"/>
        <w:rPr>
          <w:rFonts w:ascii="Arial" w:hAnsi="Arial" w:cs="Arial"/>
          <w:sz w:val="25"/>
          <w:szCs w:val="25"/>
        </w:rPr>
      </w:pPr>
      <w:r w:rsidRPr="00AF3919">
        <w:rPr>
          <w:rFonts w:ascii="Arial" w:hAnsi="Arial" w:cs="Arial"/>
          <w:sz w:val="25"/>
          <w:szCs w:val="25"/>
        </w:rPr>
        <w:t xml:space="preserve">Члены </w:t>
      </w:r>
      <w:r w:rsidR="000C05C4" w:rsidRPr="00AF3919">
        <w:rPr>
          <w:rFonts w:ascii="Arial" w:hAnsi="Arial" w:cs="Arial"/>
          <w:sz w:val="25"/>
          <w:szCs w:val="25"/>
        </w:rPr>
        <w:t>ФФ КБР</w:t>
      </w:r>
      <w:r w:rsidRPr="00AF3919">
        <w:rPr>
          <w:rFonts w:ascii="Arial" w:hAnsi="Arial" w:cs="Arial"/>
          <w:sz w:val="25"/>
          <w:szCs w:val="25"/>
        </w:rPr>
        <w:t xml:space="preserve"> имеют следующие права:</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в установленном настоящим Уставом порядке принимать участие в работе Конференции;</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избирать и быть избранными (в лице своего представителя) в руководящие и иные органы </w:t>
      </w:r>
      <w:r w:rsidR="000C05C4" w:rsidRPr="00AF3919">
        <w:rPr>
          <w:rFonts w:ascii="Arial" w:hAnsi="Arial" w:cs="Arial"/>
          <w:sz w:val="25"/>
          <w:szCs w:val="25"/>
        </w:rPr>
        <w:t>ФФ КБР</w:t>
      </w:r>
      <w:r w:rsidRPr="00AF3919">
        <w:rPr>
          <w:rFonts w:ascii="Arial" w:hAnsi="Arial" w:cs="Arial"/>
          <w:sz w:val="25"/>
          <w:szCs w:val="25"/>
        </w:rPr>
        <w:t xml:space="preserve"> в соответствии с установленным в настоящем Уставе порядком;</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предлагать кандидатов для избрания в Исполком </w:t>
      </w:r>
      <w:r w:rsidR="000C05C4" w:rsidRPr="00AF3919">
        <w:rPr>
          <w:rFonts w:ascii="Arial" w:hAnsi="Arial" w:cs="Arial"/>
          <w:sz w:val="25"/>
          <w:szCs w:val="25"/>
        </w:rPr>
        <w:t>ФФ КБР</w:t>
      </w:r>
      <w:r w:rsidRPr="00AF3919">
        <w:rPr>
          <w:rFonts w:ascii="Arial" w:hAnsi="Arial" w:cs="Arial"/>
          <w:sz w:val="25"/>
          <w:szCs w:val="25"/>
        </w:rPr>
        <w:t xml:space="preserve"> и иные органы, формируемые (избираемые и/или назначаемые) Конференцией;</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вносить предложения в руководящие и иные органы </w:t>
      </w:r>
      <w:r w:rsidR="000C05C4" w:rsidRPr="00AF3919">
        <w:rPr>
          <w:rFonts w:ascii="Arial" w:hAnsi="Arial" w:cs="Arial"/>
          <w:sz w:val="25"/>
          <w:szCs w:val="25"/>
        </w:rPr>
        <w:t>ФФ КБР</w:t>
      </w:r>
      <w:r w:rsidRPr="00AF3919">
        <w:rPr>
          <w:rFonts w:ascii="Arial" w:hAnsi="Arial" w:cs="Arial"/>
          <w:sz w:val="25"/>
          <w:szCs w:val="25"/>
        </w:rPr>
        <w:t xml:space="preserve"> по вопросам деятельности </w:t>
      </w:r>
      <w:r w:rsidR="000C05C4" w:rsidRPr="00AF3919">
        <w:rPr>
          <w:rFonts w:ascii="Arial" w:hAnsi="Arial" w:cs="Arial"/>
          <w:sz w:val="25"/>
          <w:szCs w:val="25"/>
        </w:rPr>
        <w:t>ФФ КБР</w:t>
      </w:r>
      <w:r w:rsidRPr="00AF3919">
        <w:rPr>
          <w:rFonts w:ascii="Arial" w:hAnsi="Arial" w:cs="Arial"/>
          <w:sz w:val="25"/>
          <w:szCs w:val="25"/>
        </w:rPr>
        <w:t>;</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участвовать в соревнованиях и мероприятиях </w:t>
      </w:r>
      <w:r w:rsidR="000C05C4" w:rsidRPr="00AF3919">
        <w:rPr>
          <w:rFonts w:ascii="Arial" w:hAnsi="Arial" w:cs="Arial"/>
          <w:sz w:val="25"/>
          <w:szCs w:val="25"/>
        </w:rPr>
        <w:t>ФФ КБР</w:t>
      </w:r>
      <w:r w:rsidRPr="00AF3919">
        <w:rPr>
          <w:rFonts w:ascii="Arial" w:hAnsi="Arial" w:cs="Arial"/>
          <w:sz w:val="25"/>
          <w:szCs w:val="25"/>
        </w:rPr>
        <w:t xml:space="preserve"> в соответствии с требованиями, определенными при принятии в члены </w:t>
      </w:r>
      <w:r w:rsidR="000C05C4" w:rsidRPr="00AF3919">
        <w:rPr>
          <w:rFonts w:ascii="Arial" w:hAnsi="Arial" w:cs="Arial"/>
          <w:sz w:val="25"/>
          <w:szCs w:val="25"/>
        </w:rPr>
        <w:t xml:space="preserve">ФФ КБР </w:t>
      </w:r>
      <w:r w:rsidRPr="00AF3919">
        <w:rPr>
          <w:rFonts w:ascii="Arial" w:hAnsi="Arial" w:cs="Arial"/>
          <w:sz w:val="25"/>
          <w:szCs w:val="25"/>
        </w:rPr>
        <w:t>и в регламентах соответствующих мероприятий;</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участвовать в контроле над деятельностью руководящих органов </w:t>
      </w:r>
      <w:r w:rsidR="000C05C4" w:rsidRPr="00AF3919">
        <w:rPr>
          <w:rFonts w:ascii="Arial" w:hAnsi="Arial" w:cs="Arial"/>
          <w:sz w:val="25"/>
          <w:szCs w:val="25"/>
        </w:rPr>
        <w:t>ФФ КБР</w:t>
      </w:r>
      <w:r w:rsidRPr="00AF3919">
        <w:rPr>
          <w:rFonts w:ascii="Arial" w:hAnsi="Arial" w:cs="Arial"/>
          <w:sz w:val="25"/>
          <w:szCs w:val="25"/>
        </w:rPr>
        <w:t xml:space="preserve"> в соответствии с настоящим Уставом </w:t>
      </w:r>
      <w:r w:rsidR="000C05C4" w:rsidRPr="00AF3919">
        <w:rPr>
          <w:rFonts w:ascii="Arial" w:hAnsi="Arial" w:cs="Arial"/>
          <w:sz w:val="25"/>
          <w:szCs w:val="25"/>
        </w:rPr>
        <w:t>ФФ КБР</w:t>
      </w:r>
      <w:r w:rsidRPr="00AF3919">
        <w:rPr>
          <w:rFonts w:ascii="Arial" w:hAnsi="Arial" w:cs="Arial"/>
          <w:sz w:val="25"/>
          <w:szCs w:val="25"/>
        </w:rPr>
        <w:t>;</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получать от </w:t>
      </w:r>
      <w:r w:rsidR="000C05C4" w:rsidRPr="00AF3919">
        <w:rPr>
          <w:rFonts w:ascii="Arial" w:hAnsi="Arial" w:cs="Arial"/>
          <w:sz w:val="25"/>
          <w:szCs w:val="25"/>
        </w:rPr>
        <w:t>ФФ КБР</w:t>
      </w:r>
      <w:r w:rsidRPr="00AF3919">
        <w:rPr>
          <w:rFonts w:ascii="Arial" w:hAnsi="Arial" w:cs="Arial"/>
          <w:sz w:val="25"/>
          <w:szCs w:val="25"/>
        </w:rPr>
        <w:t xml:space="preserve"> необходимую информацию по всем направлениям деятельности </w:t>
      </w:r>
      <w:r w:rsidR="00976337" w:rsidRPr="00AF3919">
        <w:rPr>
          <w:rFonts w:ascii="Arial" w:hAnsi="Arial" w:cs="Arial"/>
          <w:sz w:val="25"/>
          <w:szCs w:val="25"/>
        </w:rPr>
        <w:t>ФФ КБР</w:t>
      </w:r>
      <w:r w:rsidRPr="00AF3919">
        <w:rPr>
          <w:rFonts w:ascii="Arial" w:hAnsi="Arial" w:cs="Arial"/>
          <w:sz w:val="25"/>
          <w:szCs w:val="25"/>
        </w:rPr>
        <w:t>;</w:t>
      </w:r>
    </w:p>
    <w:p w:rsidR="00106A42" w:rsidRPr="00AF3919" w:rsidRDefault="00106A42" w:rsidP="00AF3919">
      <w:pPr>
        <w:numPr>
          <w:ilvl w:val="0"/>
          <w:numId w:val="38"/>
        </w:numPr>
        <w:jc w:val="both"/>
        <w:rPr>
          <w:rFonts w:ascii="Arial" w:hAnsi="Arial" w:cs="Arial"/>
          <w:sz w:val="25"/>
          <w:szCs w:val="25"/>
        </w:rPr>
      </w:pPr>
      <w:r w:rsidRPr="00AF3919">
        <w:rPr>
          <w:rFonts w:ascii="Arial" w:hAnsi="Arial" w:cs="Arial"/>
          <w:sz w:val="25"/>
          <w:szCs w:val="25"/>
        </w:rPr>
        <w:t xml:space="preserve">осуществлять все другие права, вытекающие из настоящего Устава, норм и правил </w:t>
      </w:r>
      <w:r w:rsidR="00976337" w:rsidRPr="00AF3919">
        <w:rPr>
          <w:rFonts w:ascii="Arial" w:hAnsi="Arial" w:cs="Arial"/>
          <w:sz w:val="25"/>
          <w:szCs w:val="25"/>
        </w:rPr>
        <w:t>ФФ КБР</w:t>
      </w:r>
      <w:r w:rsidRPr="00AF3919">
        <w:rPr>
          <w:rFonts w:ascii="Arial" w:hAnsi="Arial" w:cs="Arial"/>
          <w:sz w:val="25"/>
          <w:szCs w:val="25"/>
        </w:rPr>
        <w:t>, а также законодательства Российской Федерации.</w:t>
      </w:r>
    </w:p>
    <w:p w:rsidR="00106A42" w:rsidRPr="00AF3919" w:rsidRDefault="00106A42" w:rsidP="00AF3919">
      <w:pPr>
        <w:numPr>
          <w:ilvl w:val="0"/>
          <w:numId w:val="32"/>
        </w:numPr>
        <w:jc w:val="both"/>
        <w:rPr>
          <w:rFonts w:ascii="Arial" w:hAnsi="Arial" w:cs="Arial"/>
          <w:sz w:val="25"/>
          <w:szCs w:val="25"/>
        </w:rPr>
      </w:pPr>
      <w:r w:rsidRPr="00AF3919">
        <w:rPr>
          <w:rFonts w:ascii="Arial" w:hAnsi="Arial" w:cs="Arial"/>
          <w:sz w:val="25"/>
          <w:szCs w:val="25"/>
        </w:rPr>
        <w:t xml:space="preserve">Член </w:t>
      </w:r>
      <w:r w:rsidR="00976337" w:rsidRPr="00AF3919">
        <w:rPr>
          <w:rFonts w:ascii="Arial" w:hAnsi="Arial" w:cs="Arial"/>
          <w:sz w:val="25"/>
          <w:szCs w:val="25"/>
        </w:rPr>
        <w:t>ФФ КБР</w:t>
      </w:r>
      <w:r w:rsidRPr="00AF3919">
        <w:rPr>
          <w:rFonts w:ascii="Arial" w:hAnsi="Arial" w:cs="Arial"/>
          <w:sz w:val="25"/>
          <w:szCs w:val="25"/>
        </w:rPr>
        <w:t xml:space="preserve"> принимает все решения по любым вопросам, связанным со своим членством в </w:t>
      </w:r>
      <w:r w:rsidR="00976337" w:rsidRPr="00AF3919">
        <w:rPr>
          <w:rFonts w:ascii="Arial" w:hAnsi="Arial" w:cs="Arial"/>
          <w:sz w:val="25"/>
          <w:szCs w:val="25"/>
        </w:rPr>
        <w:t>ФФ КБР</w:t>
      </w:r>
      <w:r w:rsidRPr="00AF3919">
        <w:rPr>
          <w:rFonts w:ascii="Arial" w:hAnsi="Arial" w:cs="Arial"/>
          <w:sz w:val="25"/>
          <w:szCs w:val="25"/>
        </w:rPr>
        <w:t xml:space="preserve">, независимо от какого-либо внешнего органа, в частности государственного органа. Это обязательство применяется вне зависимости от внутренней корпоративной структуры или организационно-правовой формы члена </w:t>
      </w:r>
      <w:r w:rsidR="00976337" w:rsidRPr="00AF3919">
        <w:rPr>
          <w:rFonts w:ascii="Arial" w:hAnsi="Arial" w:cs="Arial"/>
          <w:sz w:val="25"/>
          <w:szCs w:val="25"/>
        </w:rPr>
        <w:t>ФФ КБР</w:t>
      </w:r>
      <w:r w:rsidRPr="00AF3919">
        <w:rPr>
          <w:rFonts w:ascii="Arial" w:hAnsi="Arial" w:cs="Arial"/>
          <w:sz w:val="25"/>
          <w:szCs w:val="25"/>
        </w:rPr>
        <w:t>.</w:t>
      </w:r>
    </w:p>
    <w:p w:rsidR="00106A42" w:rsidRPr="00AF3919" w:rsidRDefault="00106A42" w:rsidP="00AF3919">
      <w:pPr>
        <w:jc w:val="both"/>
        <w:rPr>
          <w:rFonts w:ascii="Arial" w:hAnsi="Arial" w:cs="Arial"/>
          <w:sz w:val="25"/>
          <w:szCs w:val="25"/>
        </w:rPr>
      </w:pPr>
    </w:p>
    <w:p w:rsidR="00106A42" w:rsidRPr="00AF3919" w:rsidRDefault="00106A42" w:rsidP="00AF3919">
      <w:pPr>
        <w:jc w:val="both"/>
        <w:rPr>
          <w:rFonts w:ascii="Arial" w:hAnsi="Arial" w:cs="Arial"/>
          <w:b/>
          <w:bCs/>
          <w:sz w:val="25"/>
          <w:szCs w:val="25"/>
        </w:rPr>
      </w:pPr>
      <w:r w:rsidRPr="00AF3919">
        <w:rPr>
          <w:rFonts w:ascii="Arial" w:hAnsi="Arial" w:cs="Arial"/>
          <w:b/>
          <w:bCs/>
          <w:sz w:val="25"/>
          <w:szCs w:val="25"/>
        </w:rPr>
        <w:t xml:space="preserve">Статья 11. Обязанности членов </w:t>
      </w:r>
      <w:r w:rsidR="00976337" w:rsidRPr="00AF3919">
        <w:rPr>
          <w:rFonts w:ascii="Arial" w:hAnsi="Arial" w:cs="Arial"/>
          <w:b/>
          <w:bCs/>
          <w:sz w:val="25"/>
          <w:szCs w:val="25"/>
        </w:rPr>
        <w:t>ФФ КБР</w:t>
      </w:r>
    </w:p>
    <w:p w:rsidR="00106A42" w:rsidRPr="00AF3919" w:rsidRDefault="00106A42" w:rsidP="00AF3919">
      <w:pPr>
        <w:jc w:val="both"/>
        <w:rPr>
          <w:rFonts w:ascii="Arial" w:hAnsi="Arial" w:cs="Arial"/>
          <w:b/>
          <w:bCs/>
          <w:sz w:val="25"/>
          <w:szCs w:val="25"/>
        </w:rPr>
      </w:pPr>
    </w:p>
    <w:p w:rsidR="00106A42" w:rsidRPr="00AF3919" w:rsidRDefault="00106A42" w:rsidP="00AF3919">
      <w:pPr>
        <w:pStyle w:val="a7"/>
        <w:ind w:left="360"/>
        <w:rPr>
          <w:b w:val="0"/>
          <w:bCs w:val="0"/>
          <w:sz w:val="25"/>
          <w:szCs w:val="25"/>
        </w:rPr>
      </w:pPr>
      <w:r w:rsidRPr="00AF3919">
        <w:rPr>
          <w:b w:val="0"/>
          <w:bCs w:val="0"/>
          <w:sz w:val="25"/>
          <w:szCs w:val="25"/>
        </w:rPr>
        <w:t xml:space="preserve">Все члены </w:t>
      </w:r>
      <w:r w:rsidR="00976337" w:rsidRPr="00AF3919">
        <w:rPr>
          <w:b w:val="0"/>
          <w:sz w:val="25"/>
          <w:szCs w:val="25"/>
        </w:rPr>
        <w:t>ФФ КБР</w:t>
      </w:r>
      <w:r w:rsidRPr="00AF3919">
        <w:rPr>
          <w:b w:val="0"/>
          <w:bCs w:val="0"/>
          <w:sz w:val="25"/>
          <w:szCs w:val="25"/>
        </w:rPr>
        <w:t xml:space="preserve"> обязаны:</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 xml:space="preserve">соблюдать настоящий Устав, регламенты, директивы, циркулярные письма и решения ФИФА, УЕФА, РФС, </w:t>
      </w:r>
      <w:r w:rsidR="00976337" w:rsidRPr="00AF3919">
        <w:rPr>
          <w:rFonts w:ascii="Arial" w:hAnsi="Arial" w:cs="Arial"/>
          <w:sz w:val="25"/>
          <w:szCs w:val="25"/>
        </w:rPr>
        <w:t xml:space="preserve">ФФ КБР, </w:t>
      </w:r>
      <w:r w:rsidRPr="00AF3919">
        <w:rPr>
          <w:rFonts w:ascii="Arial" w:hAnsi="Arial" w:cs="Arial"/>
          <w:sz w:val="25"/>
          <w:szCs w:val="25"/>
        </w:rPr>
        <w:t>Правила игры в футбол, а также обеспечивать их соблюдение со стороны своих членов и иных субъектов  футбола;</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своевременно, в порядке, устанавливаемом Конференцией, уплачивать вступительные и членские взносы;</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 xml:space="preserve">активно участвовать в деятельности </w:t>
      </w:r>
      <w:r w:rsidR="00976337" w:rsidRPr="00AF3919">
        <w:rPr>
          <w:rFonts w:ascii="Arial" w:hAnsi="Arial" w:cs="Arial"/>
          <w:sz w:val="25"/>
          <w:szCs w:val="25"/>
        </w:rPr>
        <w:t>ФФ КБР</w:t>
      </w:r>
      <w:r w:rsidRPr="00AF3919">
        <w:rPr>
          <w:rFonts w:ascii="Arial" w:hAnsi="Arial" w:cs="Arial"/>
          <w:sz w:val="25"/>
          <w:szCs w:val="25"/>
        </w:rPr>
        <w:t>, способствовать успешному развитию и популяризации футбола, а также претворению в жизнь иных целей и задач, определенных настоящим Уставом;</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соблюдать принципы лояльности, целостности, честности и спортивного духа в качестве проявления честной игры, в том числе с помощью включения соответствующего положения в свой устав;</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 xml:space="preserve">по требованию руководящих органов </w:t>
      </w:r>
      <w:r w:rsidR="00976337" w:rsidRPr="00AF3919">
        <w:rPr>
          <w:rFonts w:ascii="Arial" w:hAnsi="Arial" w:cs="Arial"/>
          <w:sz w:val="25"/>
          <w:szCs w:val="25"/>
        </w:rPr>
        <w:t>ФФ КБР</w:t>
      </w:r>
      <w:r w:rsidRPr="00AF3919">
        <w:rPr>
          <w:rFonts w:ascii="Arial" w:hAnsi="Arial" w:cs="Arial"/>
          <w:sz w:val="25"/>
          <w:szCs w:val="25"/>
        </w:rPr>
        <w:t xml:space="preserve"> предоставлять информацию о своей деятельности, необходимую для достижения </w:t>
      </w:r>
      <w:r w:rsidR="00976337" w:rsidRPr="00AF3919">
        <w:rPr>
          <w:rFonts w:ascii="Arial" w:hAnsi="Arial" w:cs="Arial"/>
          <w:sz w:val="25"/>
          <w:szCs w:val="25"/>
        </w:rPr>
        <w:t>ФФ КБР</w:t>
      </w:r>
      <w:r w:rsidRPr="00AF3919">
        <w:rPr>
          <w:rFonts w:ascii="Arial" w:hAnsi="Arial" w:cs="Arial"/>
          <w:sz w:val="25"/>
          <w:szCs w:val="25"/>
        </w:rPr>
        <w:t xml:space="preserve"> своих уставных целей и задач;</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 xml:space="preserve">не допускать действий, которые могут причинить ущерб </w:t>
      </w:r>
      <w:r w:rsidR="00976337" w:rsidRPr="00AF3919">
        <w:rPr>
          <w:rFonts w:ascii="Arial" w:hAnsi="Arial" w:cs="Arial"/>
          <w:sz w:val="25"/>
          <w:szCs w:val="25"/>
        </w:rPr>
        <w:t>ФФ КБР</w:t>
      </w:r>
      <w:r w:rsidRPr="00AF3919">
        <w:rPr>
          <w:rFonts w:ascii="Arial" w:hAnsi="Arial" w:cs="Arial"/>
          <w:sz w:val="25"/>
          <w:szCs w:val="25"/>
        </w:rPr>
        <w:t xml:space="preserve">, членам </w:t>
      </w:r>
      <w:r w:rsidR="00976337" w:rsidRPr="00AF3919">
        <w:rPr>
          <w:rFonts w:ascii="Arial" w:hAnsi="Arial" w:cs="Arial"/>
          <w:sz w:val="25"/>
          <w:szCs w:val="25"/>
        </w:rPr>
        <w:t>ФФ КБР</w:t>
      </w:r>
      <w:r w:rsidRPr="00AF3919">
        <w:rPr>
          <w:rFonts w:ascii="Arial" w:hAnsi="Arial" w:cs="Arial"/>
          <w:sz w:val="25"/>
          <w:szCs w:val="25"/>
        </w:rPr>
        <w:t>, а также футболу в целом;</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состоять на учете в Бюро Исполкома в порядке, определяемом Исполкомом;</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 xml:space="preserve">направлять в </w:t>
      </w:r>
      <w:r w:rsidR="00976337" w:rsidRPr="00AF3919">
        <w:rPr>
          <w:rFonts w:ascii="Arial" w:hAnsi="Arial" w:cs="Arial"/>
          <w:sz w:val="25"/>
          <w:szCs w:val="25"/>
        </w:rPr>
        <w:t>ФФ КБР</w:t>
      </w:r>
      <w:r w:rsidRPr="00AF3919">
        <w:rPr>
          <w:rFonts w:ascii="Arial" w:hAnsi="Arial" w:cs="Arial"/>
          <w:sz w:val="25"/>
          <w:szCs w:val="25"/>
        </w:rPr>
        <w:t xml:space="preserve"> измененные или новые документы, указанные в статье 9 настоящего Устава;</w:t>
      </w:r>
    </w:p>
    <w:p w:rsidR="00106A42" w:rsidRPr="00AF3919" w:rsidRDefault="00106A42" w:rsidP="00AF3919">
      <w:pPr>
        <w:numPr>
          <w:ilvl w:val="0"/>
          <w:numId w:val="45"/>
        </w:numPr>
        <w:jc w:val="both"/>
        <w:rPr>
          <w:rFonts w:ascii="Arial" w:hAnsi="Arial" w:cs="Arial"/>
          <w:sz w:val="25"/>
          <w:szCs w:val="25"/>
        </w:rPr>
      </w:pPr>
      <w:r w:rsidRPr="00AF3919">
        <w:rPr>
          <w:rFonts w:ascii="Arial" w:hAnsi="Arial" w:cs="Arial"/>
          <w:sz w:val="25"/>
          <w:szCs w:val="25"/>
        </w:rPr>
        <w:t>полностью выполнять все другие обязанности, вытекающие из настоящего Устава, регламентов, директив и решений ФИФА, УЕФА</w:t>
      </w:r>
      <w:r w:rsidR="00AF3919" w:rsidRPr="00AF3919">
        <w:rPr>
          <w:rFonts w:ascii="Arial" w:hAnsi="Arial" w:cs="Arial"/>
          <w:sz w:val="25"/>
          <w:szCs w:val="25"/>
        </w:rPr>
        <w:t>,</w:t>
      </w:r>
      <w:r w:rsidRPr="00AF3919">
        <w:rPr>
          <w:rFonts w:ascii="Arial" w:hAnsi="Arial" w:cs="Arial"/>
          <w:sz w:val="25"/>
          <w:szCs w:val="25"/>
        </w:rPr>
        <w:t xml:space="preserve"> РФС</w:t>
      </w:r>
      <w:r w:rsidR="00AF3919" w:rsidRPr="00AF3919">
        <w:rPr>
          <w:rFonts w:ascii="Arial" w:hAnsi="Arial" w:cs="Arial"/>
          <w:sz w:val="25"/>
          <w:szCs w:val="25"/>
        </w:rPr>
        <w:t xml:space="preserve"> и ФФ КБР</w:t>
      </w:r>
      <w:r w:rsidRPr="00AF3919">
        <w:rPr>
          <w:rFonts w:ascii="Arial" w:hAnsi="Arial" w:cs="Arial"/>
          <w:sz w:val="25"/>
          <w:szCs w:val="25"/>
        </w:rPr>
        <w:t>, а также законодательства Российской Федерации.</w:t>
      </w:r>
    </w:p>
    <w:p w:rsidR="00106A42" w:rsidRPr="00AF3919" w:rsidRDefault="00106A42" w:rsidP="00AF3919">
      <w:pPr>
        <w:pStyle w:val="a7"/>
        <w:rPr>
          <w:b w:val="0"/>
          <w:bCs w:val="0"/>
          <w:sz w:val="25"/>
          <w:szCs w:val="25"/>
        </w:rPr>
      </w:pPr>
    </w:p>
    <w:p w:rsidR="00106A42" w:rsidRPr="00AF3919" w:rsidRDefault="00106A42" w:rsidP="00AF3919">
      <w:pPr>
        <w:pStyle w:val="a7"/>
        <w:ind w:left="360"/>
        <w:rPr>
          <w:sz w:val="25"/>
          <w:szCs w:val="25"/>
        </w:rPr>
      </w:pPr>
      <w:r w:rsidRPr="00AF3919">
        <w:rPr>
          <w:sz w:val="25"/>
          <w:szCs w:val="25"/>
        </w:rPr>
        <w:t xml:space="preserve">Статья 12. Прекращение (утрата) членства в </w:t>
      </w:r>
      <w:r w:rsidR="00AF3919" w:rsidRPr="00AF3919">
        <w:rPr>
          <w:sz w:val="25"/>
          <w:szCs w:val="25"/>
        </w:rPr>
        <w:t>ФФ КБР</w:t>
      </w:r>
      <w:r w:rsidRPr="00AF3919">
        <w:rPr>
          <w:sz w:val="25"/>
          <w:szCs w:val="25"/>
        </w:rPr>
        <w:t xml:space="preserve">. Приостановление членства в </w:t>
      </w:r>
      <w:r w:rsidR="00AF3919" w:rsidRPr="00AF3919">
        <w:rPr>
          <w:sz w:val="25"/>
          <w:szCs w:val="25"/>
        </w:rPr>
        <w:t>ФФ КБР</w:t>
      </w:r>
    </w:p>
    <w:p w:rsidR="00106A42" w:rsidRPr="00AF3919" w:rsidRDefault="00106A42" w:rsidP="00AF3919">
      <w:pPr>
        <w:pStyle w:val="a7"/>
        <w:ind w:left="360"/>
        <w:rPr>
          <w:sz w:val="25"/>
          <w:szCs w:val="25"/>
        </w:rPr>
      </w:pPr>
    </w:p>
    <w:p w:rsidR="00106A42" w:rsidRPr="00AF3919" w:rsidRDefault="00106A42" w:rsidP="00AF3919">
      <w:pPr>
        <w:numPr>
          <w:ilvl w:val="0"/>
          <w:numId w:val="33"/>
        </w:numPr>
        <w:jc w:val="both"/>
        <w:rPr>
          <w:rFonts w:ascii="Arial" w:hAnsi="Arial" w:cs="Arial"/>
          <w:sz w:val="25"/>
          <w:szCs w:val="25"/>
        </w:rPr>
      </w:pPr>
      <w:r w:rsidRPr="00AF3919">
        <w:rPr>
          <w:rFonts w:ascii="Arial" w:hAnsi="Arial" w:cs="Arial"/>
          <w:sz w:val="25"/>
          <w:szCs w:val="25"/>
        </w:rPr>
        <w:t xml:space="preserve">Членство в </w:t>
      </w:r>
      <w:r w:rsidR="00AF3919" w:rsidRPr="00AF3919">
        <w:rPr>
          <w:rFonts w:ascii="Arial" w:hAnsi="Arial" w:cs="Arial"/>
          <w:sz w:val="25"/>
          <w:szCs w:val="25"/>
        </w:rPr>
        <w:t>ФФ КБР</w:t>
      </w:r>
      <w:r w:rsidRPr="00AF3919">
        <w:rPr>
          <w:rFonts w:ascii="Arial" w:hAnsi="Arial" w:cs="Arial"/>
          <w:sz w:val="25"/>
          <w:szCs w:val="25"/>
        </w:rPr>
        <w:t xml:space="preserve"> прекращается в случае добровольного выхода члена из состава </w:t>
      </w:r>
      <w:r w:rsidR="00EE5BFE" w:rsidRPr="00616AC1">
        <w:rPr>
          <w:rFonts w:ascii="Arial" w:hAnsi="Arial" w:cs="Arial"/>
          <w:sz w:val="25"/>
          <w:szCs w:val="25"/>
        </w:rPr>
        <w:t>ФФ КБР</w:t>
      </w:r>
      <w:r w:rsidRPr="00AF3919">
        <w:rPr>
          <w:rFonts w:ascii="Arial" w:hAnsi="Arial" w:cs="Arial"/>
          <w:sz w:val="25"/>
          <w:szCs w:val="25"/>
        </w:rPr>
        <w:t xml:space="preserve"> на основании его письменного заявления, подаваемого в Исполком. Принятие решения по данному вопросу соответствующих руководящих органов </w:t>
      </w:r>
      <w:r w:rsidR="00AF3919" w:rsidRPr="00AF3919">
        <w:rPr>
          <w:rFonts w:ascii="Arial" w:hAnsi="Arial" w:cs="Arial"/>
          <w:sz w:val="25"/>
          <w:szCs w:val="25"/>
        </w:rPr>
        <w:t>ФФ КБР</w:t>
      </w:r>
      <w:r w:rsidRPr="00AF3919">
        <w:rPr>
          <w:rFonts w:ascii="Arial" w:hAnsi="Arial" w:cs="Arial"/>
          <w:sz w:val="25"/>
          <w:szCs w:val="25"/>
        </w:rPr>
        <w:t xml:space="preserve"> не требуется, а права и обязанности члена прекращаются с момента получения соответствующими органами заявления о добровольном выходе.</w:t>
      </w:r>
    </w:p>
    <w:p w:rsidR="00106A42" w:rsidRPr="00AF3919" w:rsidRDefault="00106A42" w:rsidP="00AF3919">
      <w:pPr>
        <w:numPr>
          <w:ilvl w:val="0"/>
          <w:numId w:val="33"/>
        </w:numPr>
        <w:jc w:val="both"/>
        <w:rPr>
          <w:rFonts w:ascii="Arial" w:hAnsi="Arial" w:cs="Arial"/>
          <w:sz w:val="25"/>
          <w:szCs w:val="25"/>
        </w:rPr>
      </w:pPr>
      <w:r w:rsidRPr="00AF3919">
        <w:rPr>
          <w:rFonts w:ascii="Arial" w:hAnsi="Arial" w:cs="Arial"/>
          <w:sz w:val="25"/>
          <w:szCs w:val="25"/>
        </w:rPr>
        <w:t xml:space="preserve">Членство в </w:t>
      </w:r>
      <w:r w:rsidR="00AF3919" w:rsidRPr="00AF3919">
        <w:rPr>
          <w:rFonts w:ascii="Arial" w:hAnsi="Arial" w:cs="Arial"/>
          <w:sz w:val="25"/>
          <w:szCs w:val="25"/>
        </w:rPr>
        <w:t>ФФ КБР</w:t>
      </w:r>
      <w:r w:rsidRPr="00AF3919">
        <w:rPr>
          <w:rFonts w:ascii="Arial" w:hAnsi="Arial" w:cs="Arial"/>
          <w:sz w:val="25"/>
          <w:szCs w:val="25"/>
        </w:rPr>
        <w:t xml:space="preserve"> прекращается в случае ликвидации члена </w:t>
      </w:r>
      <w:r w:rsidR="00AF3919" w:rsidRPr="00AF3919">
        <w:rPr>
          <w:rFonts w:ascii="Arial" w:hAnsi="Arial" w:cs="Arial"/>
          <w:sz w:val="25"/>
          <w:szCs w:val="25"/>
        </w:rPr>
        <w:t>ФФ КБР</w:t>
      </w:r>
      <w:r w:rsidRPr="00AF3919">
        <w:rPr>
          <w:rFonts w:ascii="Arial" w:hAnsi="Arial" w:cs="Arial"/>
          <w:sz w:val="25"/>
          <w:szCs w:val="25"/>
        </w:rPr>
        <w:t xml:space="preserve"> как юридического лица (исключения из единого государственного реестра юридических лиц). Принятие решения по данному вопросу соответствующих руководящих органов </w:t>
      </w:r>
      <w:r w:rsidR="00EE5BFE" w:rsidRPr="00616AC1">
        <w:rPr>
          <w:rFonts w:ascii="Arial" w:hAnsi="Arial" w:cs="Arial"/>
          <w:sz w:val="25"/>
          <w:szCs w:val="25"/>
        </w:rPr>
        <w:t>ФФ КБР</w:t>
      </w:r>
      <w:r w:rsidRPr="00AF3919">
        <w:rPr>
          <w:rFonts w:ascii="Arial" w:hAnsi="Arial" w:cs="Arial"/>
          <w:sz w:val="25"/>
          <w:szCs w:val="25"/>
        </w:rPr>
        <w:t xml:space="preserve"> не требуется, а права и обязанности члена прекращаются с момента внесения записи о ликвидации юридического лица в единый государственный реестр юридических лиц.</w:t>
      </w:r>
    </w:p>
    <w:p w:rsidR="00106A42" w:rsidRPr="00AF3919" w:rsidRDefault="00106A42" w:rsidP="00AF3919">
      <w:pPr>
        <w:numPr>
          <w:ilvl w:val="0"/>
          <w:numId w:val="33"/>
        </w:numPr>
        <w:jc w:val="both"/>
        <w:rPr>
          <w:rFonts w:ascii="Arial" w:hAnsi="Arial" w:cs="Arial"/>
          <w:sz w:val="25"/>
          <w:szCs w:val="25"/>
        </w:rPr>
      </w:pPr>
      <w:r w:rsidRPr="00AF3919">
        <w:rPr>
          <w:rFonts w:ascii="Arial" w:hAnsi="Arial" w:cs="Arial"/>
          <w:sz w:val="25"/>
          <w:szCs w:val="25"/>
        </w:rPr>
        <w:t xml:space="preserve">Членство в </w:t>
      </w:r>
      <w:r w:rsidR="00AF3919" w:rsidRPr="00AF3919">
        <w:rPr>
          <w:rFonts w:ascii="Arial" w:hAnsi="Arial" w:cs="Arial"/>
          <w:sz w:val="25"/>
          <w:szCs w:val="25"/>
        </w:rPr>
        <w:t>ФФ КБР</w:t>
      </w:r>
      <w:r w:rsidRPr="00AF3919">
        <w:rPr>
          <w:rFonts w:ascii="Arial" w:hAnsi="Arial" w:cs="Arial"/>
          <w:sz w:val="25"/>
          <w:szCs w:val="25"/>
        </w:rPr>
        <w:t xml:space="preserve"> прекращается в случае исключения из членов </w:t>
      </w:r>
      <w:r w:rsidR="00AF3919" w:rsidRPr="00AF3919">
        <w:rPr>
          <w:rFonts w:ascii="Arial" w:hAnsi="Arial" w:cs="Arial"/>
          <w:sz w:val="25"/>
          <w:szCs w:val="25"/>
        </w:rPr>
        <w:t>ФФ КБР</w:t>
      </w:r>
      <w:r w:rsidRPr="00AF3919">
        <w:rPr>
          <w:rFonts w:ascii="Arial" w:hAnsi="Arial" w:cs="Arial"/>
          <w:sz w:val="25"/>
          <w:szCs w:val="25"/>
        </w:rPr>
        <w:t xml:space="preserve"> в соответствии с установленным в настоящем Уставе порядком.</w:t>
      </w:r>
    </w:p>
    <w:p w:rsidR="00106A42" w:rsidRPr="00AF3919" w:rsidRDefault="00AF3919" w:rsidP="00AF3919">
      <w:pPr>
        <w:numPr>
          <w:ilvl w:val="0"/>
          <w:numId w:val="33"/>
        </w:numPr>
        <w:jc w:val="both"/>
        <w:rPr>
          <w:rFonts w:ascii="Arial" w:hAnsi="Arial" w:cs="Arial"/>
          <w:sz w:val="25"/>
          <w:szCs w:val="25"/>
        </w:rPr>
      </w:pPr>
      <w:r w:rsidRPr="00AF3919">
        <w:rPr>
          <w:rFonts w:ascii="Arial" w:hAnsi="Arial" w:cs="Arial"/>
          <w:sz w:val="25"/>
          <w:szCs w:val="25"/>
        </w:rPr>
        <w:t>Исполком</w:t>
      </w:r>
      <w:r w:rsidR="00106A42" w:rsidRPr="00AF3919">
        <w:rPr>
          <w:rFonts w:ascii="Arial" w:hAnsi="Arial" w:cs="Arial"/>
          <w:sz w:val="25"/>
          <w:szCs w:val="25"/>
        </w:rPr>
        <w:t xml:space="preserve">, в порядке, установленном настоящим Уставом, вправе  исключить члена </w:t>
      </w:r>
      <w:r w:rsidRPr="00AF3919">
        <w:rPr>
          <w:rFonts w:ascii="Arial" w:hAnsi="Arial" w:cs="Arial"/>
          <w:sz w:val="25"/>
          <w:szCs w:val="25"/>
        </w:rPr>
        <w:t>ФФ КБР</w:t>
      </w:r>
      <w:r w:rsidR="00106A42" w:rsidRPr="00AF3919">
        <w:rPr>
          <w:rFonts w:ascii="Arial" w:hAnsi="Arial" w:cs="Arial"/>
          <w:sz w:val="25"/>
          <w:szCs w:val="25"/>
        </w:rPr>
        <w:t xml:space="preserve"> в случае несоответствия требованиям, установленным настоящим Уставом, либо за любое из следующих нарушений:</w:t>
      </w:r>
    </w:p>
    <w:p w:rsidR="00106A42" w:rsidRPr="00AF3919" w:rsidRDefault="00106A42" w:rsidP="00AF3919">
      <w:pPr>
        <w:pStyle w:val="a7"/>
        <w:numPr>
          <w:ilvl w:val="0"/>
          <w:numId w:val="46"/>
        </w:numPr>
        <w:rPr>
          <w:b w:val="0"/>
          <w:bCs w:val="0"/>
          <w:sz w:val="25"/>
          <w:szCs w:val="25"/>
        </w:rPr>
      </w:pPr>
      <w:r w:rsidRPr="00AF3919">
        <w:rPr>
          <w:b w:val="0"/>
          <w:bCs w:val="0"/>
          <w:sz w:val="25"/>
          <w:szCs w:val="25"/>
        </w:rPr>
        <w:t xml:space="preserve">за невыполнение или ненадлежащее выполнение обязанностей члена </w:t>
      </w:r>
      <w:r w:rsidR="00AF3919" w:rsidRPr="00AF3919">
        <w:rPr>
          <w:b w:val="0"/>
          <w:sz w:val="25"/>
          <w:szCs w:val="25"/>
        </w:rPr>
        <w:t>ФФ КБР</w:t>
      </w:r>
      <w:r w:rsidRPr="00AF3919">
        <w:rPr>
          <w:b w:val="0"/>
          <w:bCs w:val="0"/>
          <w:sz w:val="25"/>
          <w:szCs w:val="25"/>
        </w:rPr>
        <w:t>, предусмотренных настоящим Уставом;</w:t>
      </w:r>
    </w:p>
    <w:p w:rsidR="00106A42" w:rsidRPr="00AF3919" w:rsidRDefault="00106A42" w:rsidP="00AF3919">
      <w:pPr>
        <w:pStyle w:val="a7"/>
        <w:numPr>
          <w:ilvl w:val="0"/>
          <w:numId w:val="46"/>
        </w:numPr>
        <w:rPr>
          <w:b w:val="0"/>
          <w:bCs w:val="0"/>
          <w:sz w:val="25"/>
          <w:szCs w:val="25"/>
        </w:rPr>
      </w:pPr>
      <w:r w:rsidRPr="00AF3919">
        <w:rPr>
          <w:b w:val="0"/>
          <w:bCs w:val="0"/>
          <w:sz w:val="25"/>
          <w:szCs w:val="25"/>
        </w:rPr>
        <w:t xml:space="preserve">за совершение действий, наносящих материальный ущерб или причиняющих вред деловой репутации </w:t>
      </w:r>
      <w:r w:rsidR="00AF3919" w:rsidRPr="00AF3919">
        <w:rPr>
          <w:b w:val="0"/>
          <w:sz w:val="25"/>
          <w:szCs w:val="25"/>
        </w:rPr>
        <w:t>ФФ КБР</w:t>
      </w:r>
      <w:r w:rsidRPr="00AF3919">
        <w:rPr>
          <w:b w:val="0"/>
          <w:bCs w:val="0"/>
          <w:sz w:val="25"/>
          <w:szCs w:val="25"/>
        </w:rPr>
        <w:t>;</w:t>
      </w:r>
    </w:p>
    <w:p w:rsidR="00106A42" w:rsidRPr="00AF3919" w:rsidRDefault="00106A42" w:rsidP="00AF3919">
      <w:pPr>
        <w:pStyle w:val="a7"/>
        <w:numPr>
          <w:ilvl w:val="0"/>
          <w:numId w:val="46"/>
        </w:numPr>
        <w:rPr>
          <w:b w:val="0"/>
          <w:bCs w:val="0"/>
          <w:sz w:val="25"/>
          <w:szCs w:val="25"/>
        </w:rPr>
      </w:pPr>
      <w:r w:rsidRPr="00AF3919">
        <w:rPr>
          <w:b w:val="0"/>
          <w:bCs w:val="0"/>
          <w:sz w:val="25"/>
          <w:szCs w:val="25"/>
        </w:rPr>
        <w:t xml:space="preserve">существенного противоречия устава члена </w:t>
      </w:r>
      <w:r w:rsidR="00AF3919" w:rsidRPr="00AF3919">
        <w:rPr>
          <w:b w:val="0"/>
          <w:sz w:val="25"/>
          <w:szCs w:val="25"/>
        </w:rPr>
        <w:t>ФФ КБР</w:t>
      </w:r>
      <w:r w:rsidRPr="00AF3919">
        <w:rPr>
          <w:b w:val="0"/>
          <w:bCs w:val="0"/>
          <w:sz w:val="25"/>
          <w:szCs w:val="25"/>
        </w:rPr>
        <w:t xml:space="preserve"> настоящему Уставу;</w:t>
      </w:r>
    </w:p>
    <w:p w:rsidR="00106A42" w:rsidRPr="00AF3919" w:rsidRDefault="00106A42" w:rsidP="00AF3919">
      <w:pPr>
        <w:pStyle w:val="a7"/>
        <w:numPr>
          <w:ilvl w:val="0"/>
          <w:numId w:val="46"/>
        </w:numPr>
        <w:rPr>
          <w:b w:val="0"/>
          <w:bCs w:val="0"/>
          <w:sz w:val="25"/>
          <w:szCs w:val="25"/>
        </w:rPr>
      </w:pPr>
      <w:r w:rsidRPr="00AF3919">
        <w:rPr>
          <w:b w:val="0"/>
          <w:bCs w:val="0"/>
          <w:sz w:val="25"/>
          <w:szCs w:val="25"/>
        </w:rPr>
        <w:t>грубое и/или повторное нарушение уставов, регламентов, директив или решений, принятых компетентными органами ФИФА, УЕФА</w:t>
      </w:r>
      <w:r w:rsidR="00AF3919" w:rsidRPr="00AF3919">
        <w:rPr>
          <w:b w:val="0"/>
          <w:bCs w:val="0"/>
          <w:sz w:val="25"/>
          <w:szCs w:val="25"/>
        </w:rPr>
        <w:t>,</w:t>
      </w:r>
      <w:r w:rsidRPr="00AF3919">
        <w:rPr>
          <w:b w:val="0"/>
          <w:bCs w:val="0"/>
          <w:sz w:val="25"/>
          <w:szCs w:val="25"/>
        </w:rPr>
        <w:t xml:space="preserve"> РФС</w:t>
      </w:r>
      <w:r w:rsidR="00AF3919" w:rsidRPr="00AF3919">
        <w:rPr>
          <w:b w:val="0"/>
          <w:bCs w:val="0"/>
          <w:sz w:val="25"/>
          <w:szCs w:val="25"/>
        </w:rPr>
        <w:t xml:space="preserve"> или </w:t>
      </w:r>
      <w:r w:rsidR="00AF3919" w:rsidRPr="00AF3919">
        <w:rPr>
          <w:b w:val="0"/>
          <w:sz w:val="25"/>
          <w:szCs w:val="25"/>
        </w:rPr>
        <w:t>ФФ КБР</w:t>
      </w:r>
      <w:r w:rsidRPr="00AF3919">
        <w:rPr>
          <w:b w:val="0"/>
          <w:bCs w:val="0"/>
          <w:sz w:val="25"/>
          <w:szCs w:val="25"/>
        </w:rPr>
        <w:t>.</w:t>
      </w:r>
    </w:p>
    <w:p w:rsidR="00106A42" w:rsidRPr="00AF3919" w:rsidRDefault="00106A42" w:rsidP="00AF3919">
      <w:pPr>
        <w:pStyle w:val="af9"/>
        <w:numPr>
          <w:ilvl w:val="0"/>
          <w:numId w:val="33"/>
        </w:numPr>
        <w:jc w:val="both"/>
        <w:rPr>
          <w:rFonts w:ascii="Arial" w:hAnsi="Arial" w:cs="Arial"/>
          <w:sz w:val="25"/>
          <w:szCs w:val="25"/>
        </w:rPr>
      </w:pPr>
      <w:r w:rsidRPr="00AF3919">
        <w:rPr>
          <w:rFonts w:ascii="Arial" w:hAnsi="Arial" w:cs="Arial"/>
          <w:sz w:val="25"/>
          <w:szCs w:val="25"/>
        </w:rPr>
        <w:t xml:space="preserve">При наличии оснований, предусмотренных настоящей статьей, в зависимости от характера нарушения, совершенного членом </w:t>
      </w:r>
      <w:r w:rsidR="00AF3919" w:rsidRPr="00AF3919">
        <w:rPr>
          <w:rFonts w:ascii="Arial" w:hAnsi="Arial" w:cs="Arial"/>
          <w:sz w:val="25"/>
          <w:szCs w:val="25"/>
        </w:rPr>
        <w:t>ФФ КБР</w:t>
      </w:r>
      <w:r w:rsidRPr="00AF3919">
        <w:rPr>
          <w:rFonts w:ascii="Arial" w:hAnsi="Arial" w:cs="Arial"/>
          <w:sz w:val="25"/>
          <w:szCs w:val="25"/>
        </w:rPr>
        <w:t xml:space="preserve">, </w:t>
      </w:r>
      <w:r w:rsidR="00AF3919" w:rsidRPr="00AF3919">
        <w:rPr>
          <w:rFonts w:ascii="Arial" w:hAnsi="Arial" w:cs="Arial"/>
          <w:sz w:val="25"/>
          <w:szCs w:val="25"/>
        </w:rPr>
        <w:t xml:space="preserve">Бюро </w:t>
      </w:r>
      <w:r w:rsidRPr="00AF3919">
        <w:rPr>
          <w:rFonts w:ascii="Arial" w:hAnsi="Arial" w:cs="Arial"/>
          <w:sz w:val="25"/>
          <w:szCs w:val="25"/>
        </w:rPr>
        <w:t>Исполком</w:t>
      </w:r>
      <w:r w:rsidR="00AF3919" w:rsidRPr="00AF3919">
        <w:rPr>
          <w:rFonts w:ascii="Arial" w:hAnsi="Arial" w:cs="Arial"/>
          <w:sz w:val="25"/>
          <w:szCs w:val="25"/>
        </w:rPr>
        <w:t>а</w:t>
      </w:r>
      <w:r w:rsidRPr="00AF3919">
        <w:rPr>
          <w:rFonts w:ascii="Arial" w:hAnsi="Arial" w:cs="Arial"/>
          <w:sz w:val="25"/>
          <w:szCs w:val="25"/>
        </w:rPr>
        <w:t xml:space="preserve"> может принять решение о временном приостановлении членства в </w:t>
      </w:r>
      <w:r w:rsidR="00AF3919" w:rsidRPr="00AF3919">
        <w:rPr>
          <w:rFonts w:ascii="Arial" w:hAnsi="Arial" w:cs="Arial"/>
          <w:sz w:val="25"/>
          <w:szCs w:val="25"/>
        </w:rPr>
        <w:t>ФФ КБР</w:t>
      </w:r>
      <w:r w:rsidRPr="00AF3919">
        <w:rPr>
          <w:rFonts w:ascii="Arial" w:hAnsi="Arial" w:cs="Arial"/>
          <w:sz w:val="25"/>
          <w:szCs w:val="25"/>
        </w:rPr>
        <w:t xml:space="preserve"> до устранения нарушения и (или) его последствий.</w:t>
      </w:r>
    </w:p>
    <w:p w:rsidR="00106A42" w:rsidRDefault="00106A42" w:rsidP="002D5F05">
      <w:pPr>
        <w:jc w:val="center"/>
        <w:rPr>
          <w:rFonts w:ascii="Arial" w:hAnsi="Arial" w:cs="Arial"/>
          <w:b/>
          <w:bCs/>
          <w:sz w:val="25"/>
          <w:szCs w:val="25"/>
          <w:u w:val="single"/>
        </w:rPr>
      </w:pPr>
      <w:r w:rsidRPr="00F051B5">
        <w:rPr>
          <w:rFonts w:ascii="Arial" w:hAnsi="Arial" w:cs="Arial"/>
          <w:b/>
          <w:bCs/>
          <w:sz w:val="25"/>
          <w:szCs w:val="25"/>
          <w:u w:val="single"/>
        </w:rPr>
        <w:t xml:space="preserve">ГЛАВА 4. РУКОВОДЯЩИЕ И КОНТРОЛЬНЫЕ ОРГАНЫ </w:t>
      </w:r>
      <w:r w:rsidR="00AF3919" w:rsidRPr="00F051B5">
        <w:rPr>
          <w:rFonts w:ascii="Arial" w:hAnsi="Arial" w:cs="Arial"/>
          <w:b/>
          <w:bCs/>
          <w:sz w:val="25"/>
          <w:szCs w:val="25"/>
          <w:u w:val="single"/>
        </w:rPr>
        <w:t>ФФ КБР</w:t>
      </w:r>
    </w:p>
    <w:p w:rsidR="00AD3738" w:rsidRPr="005B2B2D" w:rsidRDefault="00AD3738" w:rsidP="002D5F05">
      <w:pPr>
        <w:jc w:val="center"/>
        <w:rPr>
          <w:rFonts w:ascii="Arial" w:hAnsi="Arial" w:cs="Arial"/>
          <w:bCs/>
          <w:sz w:val="25"/>
          <w:szCs w:val="25"/>
        </w:rPr>
      </w:pPr>
    </w:p>
    <w:p w:rsidR="00106A42" w:rsidRPr="00AD3738" w:rsidRDefault="00106A42" w:rsidP="00941D74">
      <w:pPr>
        <w:rPr>
          <w:rFonts w:ascii="Arial" w:hAnsi="Arial" w:cs="Arial"/>
          <w:b/>
          <w:bCs/>
          <w:sz w:val="25"/>
          <w:szCs w:val="25"/>
        </w:rPr>
      </w:pPr>
      <w:r w:rsidRPr="00AD3738">
        <w:rPr>
          <w:rFonts w:ascii="Arial" w:hAnsi="Arial" w:cs="Arial"/>
          <w:b/>
          <w:bCs/>
          <w:sz w:val="25"/>
          <w:szCs w:val="25"/>
        </w:rPr>
        <w:t>Статья 13.  Общие положения о руководящих и контрольных органах</w:t>
      </w:r>
    </w:p>
    <w:p w:rsidR="00106A42" w:rsidRPr="005B2B2D" w:rsidRDefault="00106A42" w:rsidP="00941D74">
      <w:pPr>
        <w:rPr>
          <w:rFonts w:ascii="Arial" w:hAnsi="Arial" w:cs="Arial"/>
          <w:bCs/>
          <w:sz w:val="25"/>
          <w:szCs w:val="25"/>
        </w:rPr>
      </w:pPr>
    </w:p>
    <w:p w:rsidR="00106A42" w:rsidRPr="005B2B2D" w:rsidRDefault="005B2B2D" w:rsidP="00F24DD0">
      <w:pPr>
        <w:pStyle w:val="a7"/>
        <w:numPr>
          <w:ilvl w:val="0"/>
          <w:numId w:val="17"/>
        </w:numPr>
        <w:rPr>
          <w:b w:val="0"/>
          <w:bCs w:val="0"/>
          <w:sz w:val="25"/>
          <w:szCs w:val="25"/>
        </w:rPr>
      </w:pPr>
      <w:r w:rsidRPr="005B2B2D">
        <w:rPr>
          <w:b w:val="0"/>
          <w:sz w:val="25"/>
          <w:szCs w:val="25"/>
        </w:rPr>
        <w:t>ФФ КБР</w:t>
      </w:r>
      <w:r w:rsidR="00106A42" w:rsidRPr="005B2B2D">
        <w:rPr>
          <w:b w:val="0"/>
          <w:bCs w:val="0"/>
          <w:sz w:val="25"/>
          <w:szCs w:val="25"/>
        </w:rPr>
        <w:t xml:space="preserve"> имеет следующие руководящие и контрольные органы:</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Конференция - высший орган управления </w:t>
      </w:r>
      <w:r w:rsidR="005B2B2D" w:rsidRPr="005B2B2D">
        <w:rPr>
          <w:rFonts w:ascii="Arial" w:hAnsi="Arial" w:cs="Arial"/>
          <w:sz w:val="25"/>
          <w:szCs w:val="25"/>
        </w:rPr>
        <w:t>ФФ КБР</w:t>
      </w:r>
      <w:r w:rsidRPr="005B2B2D">
        <w:rPr>
          <w:rFonts w:ascii="Arial" w:hAnsi="Arial" w:cs="Arial"/>
          <w:sz w:val="25"/>
          <w:szCs w:val="25"/>
        </w:rPr>
        <w:t>;</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Исполком - постоянно действующий руководящий орган </w:t>
      </w:r>
      <w:r w:rsidR="005B2B2D" w:rsidRPr="005B2B2D">
        <w:rPr>
          <w:rFonts w:ascii="Arial" w:hAnsi="Arial" w:cs="Arial"/>
          <w:sz w:val="25"/>
          <w:szCs w:val="25"/>
        </w:rPr>
        <w:t>ФФ КБР</w:t>
      </w:r>
      <w:r w:rsidRPr="005B2B2D">
        <w:rPr>
          <w:rFonts w:ascii="Arial" w:hAnsi="Arial" w:cs="Arial"/>
          <w:sz w:val="25"/>
          <w:szCs w:val="25"/>
        </w:rPr>
        <w:t>;</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Бюро Исполкома - Бюро Исполнительного комитета </w:t>
      </w:r>
      <w:r w:rsidR="005B2B2D" w:rsidRPr="005B2B2D">
        <w:rPr>
          <w:rFonts w:ascii="Arial" w:hAnsi="Arial" w:cs="Arial"/>
          <w:sz w:val="25"/>
          <w:szCs w:val="25"/>
        </w:rPr>
        <w:t>ФФ КБР</w:t>
      </w:r>
      <w:r w:rsidRPr="005B2B2D">
        <w:rPr>
          <w:rFonts w:ascii="Arial" w:hAnsi="Arial" w:cs="Arial"/>
          <w:sz w:val="25"/>
          <w:szCs w:val="25"/>
        </w:rPr>
        <w:t>, формируемое для осуществления части полномочий Исполкома в период между его заседаниями;</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Президент - высшее должностное лицо </w:t>
      </w:r>
      <w:r w:rsidR="005B2B2D" w:rsidRPr="005B2B2D">
        <w:rPr>
          <w:rFonts w:ascii="Arial" w:hAnsi="Arial" w:cs="Arial"/>
          <w:sz w:val="25"/>
          <w:szCs w:val="25"/>
        </w:rPr>
        <w:t>ФФ КБР</w:t>
      </w:r>
      <w:r w:rsidRPr="005B2B2D">
        <w:rPr>
          <w:rFonts w:ascii="Arial" w:hAnsi="Arial" w:cs="Arial"/>
          <w:sz w:val="25"/>
          <w:szCs w:val="25"/>
        </w:rPr>
        <w:t xml:space="preserve">, выполняющее функции единоличного исполнительного органа </w:t>
      </w:r>
      <w:r w:rsidR="005B2B2D" w:rsidRPr="005B2B2D">
        <w:rPr>
          <w:rFonts w:ascii="Arial" w:hAnsi="Arial" w:cs="Arial"/>
          <w:sz w:val="25"/>
          <w:szCs w:val="25"/>
        </w:rPr>
        <w:t>ФФ КБР</w:t>
      </w:r>
      <w:r w:rsidRPr="005B2B2D">
        <w:rPr>
          <w:rFonts w:ascii="Arial" w:hAnsi="Arial" w:cs="Arial"/>
          <w:sz w:val="25"/>
          <w:szCs w:val="25"/>
        </w:rPr>
        <w:t>;</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Контрольно-ревизионная комиссия - контрольно-ревизионный орган </w:t>
      </w:r>
      <w:r w:rsidR="005B2B2D" w:rsidRPr="005B2B2D">
        <w:rPr>
          <w:rFonts w:ascii="Arial" w:hAnsi="Arial" w:cs="Arial"/>
          <w:sz w:val="25"/>
          <w:szCs w:val="25"/>
        </w:rPr>
        <w:t>ФФ КБР</w:t>
      </w:r>
      <w:r w:rsidRPr="005B2B2D">
        <w:rPr>
          <w:rFonts w:ascii="Arial" w:hAnsi="Arial" w:cs="Arial"/>
          <w:sz w:val="25"/>
          <w:szCs w:val="25"/>
        </w:rPr>
        <w:t>;</w:t>
      </w:r>
    </w:p>
    <w:p w:rsidR="00106A42" w:rsidRPr="005B2B2D" w:rsidRDefault="00106A42" w:rsidP="00F24DD0">
      <w:pPr>
        <w:numPr>
          <w:ilvl w:val="0"/>
          <w:numId w:val="51"/>
        </w:numPr>
        <w:jc w:val="both"/>
        <w:rPr>
          <w:rFonts w:ascii="Arial" w:hAnsi="Arial" w:cs="Arial"/>
          <w:sz w:val="25"/>
          <w:szCs w:val="25"/>
        </w:rPr>
      </w:pPr>
      <w:r w:rsidRPr="005B2B2D">
        <w:rPr>
          <w:rFonts w:ascii="Arial" w:hAnsi="Arial" w:cs="Arial"/>
          <w:sz w:val="25"/>
          <w:szCs w:val="25"/>
        </w:rPr>
        <w:t xml:space="preserve">Постоянные и временные комитеты, комиссии и советы - консультативные органы </w:t>
      </w:r>
      <w:r w:rsidR="005B2B2D" w:rsidRPr="005B2B2D">
        <w:rPr>
          <w:rFonts w:ascii="Arial" w:hAnsi="Arial" w:cs="Arial"/>
          <w:sz w:val="25"/>
          <w:szCs w:val="25"/>
        </w:rPr>
        <w:t>ФФ КБР</w:t>
      </w:r>
      <w:r w:rsidRPr="005B2B2D">
        <w:rPr>
          <w:rFonts w:ascii="Arial" w:hAnsi="Arial" w:cs="Arial"/>
          <w:sz w:val="25"/>
          <w:szCs w:val="25"/>
        </w:rPr>
        <w:t>;</w:t>
      </w:r>
    </w:p>
    <w:p w:rsidR="00106A42" w:rsidRPr="005B2B2D" w:rsidRDefault="005B2B2D" w:rsidP="00F24DD0">
      <w:pPr>
        <w:numPr>
          <w:ilvl w:val="0"/>
          <w:numId w:val="51"/>
        </w:numPr>
        <w:jc w:val="both"/>
        <w:rPr>
          <w:rFonts w:ascii="Arial" w:hAnsi="Arial" w:cs="Arial"/>
          <w:sz w:val="25"/>
          <w:szCs w:val="25"/>
        </w:rPr>
      </w:pPr>
      <w:r w:rsidRPr="005B2B2D">
        <w:rPr>
          <w:rFonts w:ascii="Arial" w:hAnsi="Arial" w:cs="Arial"/>
          <w:sz w:val="25"/>
          <w:szCs w:val="25"/>
        </w:rPr>
        <w:t>Юрисдикционный орган</w:t>
      </w:r>
      <w:r w:rsidR="00106A42" w:rsidRPr="005B2B2D">
        <w:rPr>
          <w:rFonts w:ascii="Arial" w:hAnsi="Arial" w:cs="Arial"/>
          <w:sz w:val="25"/>
          <w:szCs w:val="25"/>
        </w:rPr>
        <w:t xml:space="preserve"> - особ</w:t>
      </w:r>
      <w:r w:rsidRPr="005B2B2D">
        <w:rPr>
          <w:rFonts w:ascii="Arial" w:hAnsi="Arial" w:cs="Arial"/>
          <w:sz w:val="25"/>
          <w:szCs w:val="25"/>
        </w:rPr>
        <w:t>ая</w:t>
      </w:r>
      <w:r w:rsidR="00106A42" w:rsidRPr="005B2B2D">
        <w:rPr>
          <w:rFonts w:ascii="Arial" w:hAnsi="Arial" w:cs="Arial"/>
          <w:sz w:val="25"/>
          <w:szCs w:val="25"/>
        </w:rPr>
        <w:t xml:space="preserve"> инстанци</w:t>
      </w:r>
      <w:r w:rsidRPr="005B2B2D">
        <w:rPr>
          <w:rFonts w:ascii="Arial" w:hAnsi="Arial" w:cs="Arial"/>
          <w:sz w:val="25"/>
          <w:szCs w:val="25"/>
        </w:rPr>
        <w:t>яФФ КБР</w:t>
      </w:r>
      <w:r w:rsidR="00106A42" w:rsidRPr="005B2B2D">
        <w:rPr>
          <w:rFonts w:ascii="Arial" w:hAnsi="Arial" w:cs="Arial"/>
          <w:sz w:val="25"/>
          <w:szCs w:val="25"/>
        </w:rPr>
        <w:t>, рассматривающ</w:t>
      </w:r>
      <w:r w:rsidRPr="005B2B2D">
        <w:rPr>
          <w:rFonts w:ascii="Arial" w:hAnsi="Arial" w:cs="Arial"/>
          <w:sz w:val="25"/>
          <w:szCs w:val="25"/>
        </w:rPr>
        <w:t>ая</w:t>
      </w:r>
      <w:r w:rsidR="00106A42" w:rsidRPr="005B2B2D">
        <w:rPr>
          <w:rFonts w:ascii="Arial" w:hAnsi="Arial" w:cs="Arial"/>
          <w:sz w:val="25"/>
          <w:szCs w:val="25"/>
        </w:rPr>
        <w:t xml:space="preserve"> споры и/или решающие вопросы привлечения субъектов футбола, признающих нормы </w:t>
      </w:r>
      <w:r w:rsidRPr="005B2B2D">
        <w:rPr>
          <w:rFonts w:ascii="Arial" w:hAnsi="Arial" w:cs="Arial"/>
          <w:sz w:val="25"/>
          <w:szCs w:val="25"/>
        </w:rPr>
        <w:t>ФФ КБР</w:t>
      </w:r>
      <w:r w:rsidR="00106A42" w:rsidRPr="005B2B2D">
        <w:rPr>
          <w:rFonts w:ascii="Arial" w:hAnsi="Arial" w:cs="Arial"/>
          <w:sz w:val="25"/>
          <w:szCs w:val="25"/>
        </w:rPr>
        <w:t>, к ответственности;</w:t>
      </w:r>
    </w:p>
    <w:p w:rsidR="00106A42" w:rsidRPr="005B2B2D" w:rsidRDefault="00106A42" w:rsidP="00F24DD0">
      <w:pPr>
        <w:pStyle w:val="a7"/>
        <w:numPr>
          <w:ilvl w:val="0"/>
          <w:numId w:val="17"/>
        </w:numPr>
        <w:rPr>
          <w:b w:val="0"/>
          <w:bCs w:val="0"/>
          <w:sz w:val="25"/>
          <w:szCs w:val="25"/>
        </w:rPr>
      </w:pPr>
      <w:r w:rsidRPr="005B2B2D">
        <w:rPr>
          <w:b w:val="0"/>
          <w:bCs w:val="0"/>
          <w:sz w:val="25"/>
          <w:szCs w:val="25"/>
        </w:rPr>
        <w:t>Членство в любом руководящем</w:t>
      </w:r>
      <w:r w:rsidR="00F051B5">
        <w:rPr>
          <w:b w:val="0"/>
          <w:bCs w:val="0"/>
          <w:sz w:val="25"/>
          <w:szCs w:val="25"/>
        </w:rPr>
        <w:t>,</w:t>
      </w:r>
      <w:r w:rsidRPr="005B2B2D">
        <w:rPr>
          <w:b w:val="0"/>
          <w:bCs w:val="0"/>
          <w:sz w:val="25"/>
          <w:szCs w:val="25"/>
        </w:rPr>
        <w:t xml:space="preserve"> контрольно-ревизионном </w:t>
      </w:r>
      <w:r w:rsidR="00F051B5">
        <w:rPr>
          <w:b w:val="0"/>
          <w:bCs w:val="0"/>
          <w:sz w:val="25"/>
          <w:szCs w:val="25"/>
        </w:rPr>
        <w:t xml:space="preserve">и юрисдикционном </w:t>
      </w:r>
      <w:r w:rsidRPr="005B2B2D">
        <w:rPr>
          <w:b w:val="0"/>
          <w:bCs w:val="0"/>
          <w:sz w:val="25"/>
          <w:szCs w:val="25"/>
        </w:rPr>
        <w:t>орган</w:t>
      </w:r>
      <w:r w:rsidR="00F051B5">
        <w:rPr>
          <w:b w:val="0"/>
          <w:bCs w:val="0"/>
          <w:sz w:val="25"/>
          <w:szCs w:val="25"/>
        </w:rPr>
        <w:t>ах</w:t>
      </w:r>
      <w:r w:rsidR="005B2B2D" w:rsidRPr="005B2B2D">
        <w:rPr>
          <w:b w:val="0"/>
          <w:sz w:val="25"/>
          <w:szCs w:val="25"/>
        </w:rPr>
        <w:t>ФФ КБР</w:t>
      </w:r>
      <w:r w:rsidRPr="005B2B2D">
        <w:rPr>
          <w:b w:val="0"/>
          <w:bCs w:val="0"/>
          <w:sz w:val="25"/>
          <w:szCs w:val="25"/>
        </w:rPr>
        <w:t xml:space="preserve"> или занятие должности Президента прекращается в случае выраженного таким лицом в письменном виде добровольного волеизъявления (отставка) или в случае смерти соответствующего физического лица. Принятие решения по данному вопросу соответствующих руководящих </w:t>
      </w:r>
      <w:r w:rsidR="00FC052D">
        <w:rPr>
          <w:b w:val="0"/>
          <w:bCs w:val="0"/>
          <w:sz w:val="25"/>
          <w:szCs w:val="25"/>
        </w:rPr>
        <w:t xml:space="preserve">органов </w:t>
      </w:r>
      <w:r w:rsidR="005B2B2D" w:rsidRPr="005B2B2D">
        <w:rPr>
          <w:b w:val="0"/>
          <w:sz w:val="25"/>
          <w:szCs w:val="25"/>
        </w:rPr>
        <w:t>ФФ КБР</w:t>
      </w:r>
      <w:r w:rsidRPr="005B2B2D">
        <w:rPr>
          <w:b w:val="0"/>
          <w:bCs w:val="0"/>
          <w:sz w:val="25"/>
          <w:szCs w:val="25"/>
        </w:rPr>
        <w:t xml:space="preserve"> не требуется.</w:t>
      </w:r>
    </w:p>
    <w:p w:rsidR="00106A42" w:rsidRPr="002746CB" w:rsidRDefault="00106A42" w:rsidP="00892FDE">
      <w:pPr>
        <w:ind w:left="1440"/>
        <w:rPr>
          <w:rFonts w:ascii="Arial" w:hAnsi="Arial" w:cs="Arial"/>
          <w:bCs/>
          <w:sz w:val="16"/>
          <w:szCs w:val="16"/>
        </w:rPr>
      </w:pPr>
    </w:p>
    <w:p w:rsidR="00106A42" w:rsidRPr="005B2B2D" w:rsidRDefault="00106A42" w:rsidP="00EC5A5B">
      <w:pPr>
        <w:jc w:val="center"/>
        <w:rPr>
          <w:rFonts w:ascii="Arial" w:hAnsi="Arial" w:cs="Arial"/>
          <w:b/>
          <w:bCs/>
          <w:sz w:val="25"/>
          <w:szCs w:val="25"/>
          <w:u w:val="single"/>
        </w:rPr>
      </w:pPr>
      <w:r w:rsidRPr="005B2B2D">
        <w:rPr>
          <w:rFonts w:ascii="Arial" w:hAnsi="Arial" w:cs="Arial"/>
          <w:b/>
          <w:bCs/>
          <w:sz w:val="25"/>
          <w:szCs w:val="25"/>
          <w:u w:val="single"/>
        </w:rPr>
        <w:t>ГЛАВА 4.1. КОНФЕРЕНЦИЯ</w:t>
      </w:r>
    </w:p>
    <w:p w:rsidR="00106A42" w:rsidRPr="005B2B2D" w:rsidRDefault="00106A42" w:rsidP="00255D9C">
      <w:pPr>
        <w:jc w:val="both"/>
        <w:rPr>
          <w:rFonts w:ascii="Arial" w:hAnsi="Arial" w:cs="Arial"/>
          <w:sz w:val="25"/>
          <w:szCs w:val="25"/>
        </w:rPr>
      </w:pPr>
    </w:p>
    <w:p w:rsidR="00106A42" w:rsidRPr="000C0C7B" w:rsidRDefault="00106A42" w:rsidP="00255D9C">
      <w:pPr>
        <w:pStyle w:val="a7"/>
        <w:rPr>
          <w:sz w:val="25"/>
          <w:szCs w:val="25"/>
        </w:rPr>
      </w:pPr>
      <w:r w:rsidRPr="000C0C7B">
        <w:rPr>
          <w:sz w:val="25"/>
          <w:szCs w:val="25"/>
        </w:rPr>
        <w:t>Статья 14. Общие положения о Конференции</w:t>
      </w:r>
    </w:p>
    <w:p w:rsidR="00106A42" w:rsidRPr="002746CB" w:rsidRDefault="00106A42" w:rsidP="00255D9C">
      <w:pPr>
        <w:pStyle w:val="a7"/>
        <w:rPr>
          <w:b w:val="0"/>
          <w:bCs w:val="0"/>
          <w:sz w:val="16"/>
          <w:szCs w:val="16"/>
        </w:rPr>
      </w:pPr>
    </w:p>
    <w:p w:rsidR="00106A42" w:rsidRPr="000C0C7B" w:rsidRDefault="00106A42" w:rsidP="00F24DD0">
      <w:pPr>
        <w:pStyle w:val="a7"/>
        <w:numPr>
          <w:ilvl w:val="0"/>
          <w:numId w:val="57"/>
        </w:numPr>
        <w:rPr>
          <w:b w:val="0"/>
          <w:bCs w:val="0"/>
          <w:sz w:val="25"/>
          <w:szCs w:val="25"/>
        </w:rPr>
      </w:pPr>
      <w:r w:rsidRPr="000C0C7B">
        <w:rPr>
          <w:b w:val="0"/>
          <w:bCs w:val="0"/>
          <w:sz w:val="25"/>
          <w:szCs w:val="25"/>
        </w:rPr>
        <w:t xml:space="preserve">Конференция является высшим руководящим органом </w:t>
      </w:r>
      <w:r w:rsidR="005B2B2D" w:rsidRPr="000C0C7B">
        <w:rPr>
          <w:b w:val="0"/>
          <w:sz w:val="25"/>
          <w:szCs w:val="25"/>
        </w:rPr>
        <w:t>ФФ КБР</w:t>
      </w:r>
      <w:r w:rsidRPr="000C0C7B">
        <w:rPr>
          <w:b w:val="0"/>
          <w:bCs w:val="0"/>
          <w:sz w:val="25"/>
          <w:szCs w:val="25"/>
        </w:rPr>
        <w:t>.</w:t>
      </w:r>
    </w:p>
    <w:p w:rsidR="00106A42" w:rsidRPr="000C0C7B" w:rsidRDefault="00106A42" w:rsidP="00F24DD0">
      <w:pPr>
        <w:pStyle w:val="a7"/>
        <w:numPr>
          <w:ilvl w:val="0"/>
          <w:numId w:val="57"/>
        </w:numPr>
        <w:rPr>
          <w:b w:val="0"/>
          <w:bCs w:val="0"/>
          <w:sz w:val="25"/>
          <w:szCs w:val="25"/>
        </w:rPr>
      </w:pPr>
      <w:r w:rsidRPr="000C0C7B">
        <w:rPr>
          <w:b w:val="0"/>
          <w:bCs w:val="0"/>
          <w:sz w:val="25"/>
          <w:szCs w:val="25"/>
        </w:rPr>
        <w:t>Конференция может быть очередной или внеочередной.</w:t>
      </w:r>
    </w:p>
    <w:p w:rsidR="00106A42" w:rsidRPr="000C0C7B" w:rsidRDefault="00106A42" w:rsidP="00F24DD0">
      <w:pPr>
        <w:pStyle w:val="a7"/>
        <w:numPr>
          <w:ilvl w:val="0"/>
          <w:numId w:val="57"/>
        </w:numPr>
        <w:rPr>
          <w:b w:val="0"/>
          <w:bCs w:val="0"/>
          <w:sz w:val="25"/>
          <w:szCs w:val="25"/>
        </w:rPr>
      </w:pPr>
      <w:r w:rsidRPr="000C0C7B">
        <w:rPr>
          <w:b w:val="0"/>
          <w:bCs w:val="0"/>
          <w:sz w:val="25"/>
          <w:szCs w:val="25"/>
        </w:rPr>
        <w:t xml:space="preserve">Президент проводит Конференцию и председательствует на ней. </w:t>
      </w:r>
    </w:p>
    <w:p w:rsidR="00106A42" w:rsidRPr="000C0C7B" w:rsidRDefault="00106A42" w:rsidP="00F24DD0">
      <w:pPr>
        <w:pStyle w:val="a7"/>
        <w:numPr>
          <w:ilvl w:val="0"/>
          <w:numId w:val="57"/>
        </w:numPr>
        <w:rPr>
          <w:b w:val="0"/>
          <w:bCs w:val="0"/>
          <w:sz w:val="25"/>
          <w:szCs w:val="25"/>
        </w:rPr>
      </w:pPr>
      <w:r w:rsidRPr="000C0C7B">
        <w:rPr>
          <w:b w:val="0"/>
          <w:bCs w:val="0"/>
          <w:sz w:val="25"/>
          <w:szCs w:val="25"/>
        </w:rPr>
        <w:t xml:space="preserve">В случае отсутствия Президента Конференцию проводит и председательствует на ней </w:t>
      </w:r>
      <w:r w:rsidR="00F051B5">
        <w:rPr>
          <w:b w:val="0"/>
          <w:bCs w:val="0"/>
          <w:sz w:val="25"/>
          <w:szCs w:val="25"/>
        </w:rPr>
        <w:t>лицо</w:t>
      </w:r>
      <w:r w:rsidRPr="000C0C7B">
        <w:rPr>
          <w:b w:val="0"/>
          <w:bCs w:val="0"/>
          <w:sz w:val="25"/>
          <w:szCs w:val="25"/>
        </w:rPr>
        <w:t xml:space="preserve">, </w:t>
      </w:r>
      <w:r w:rsidR="00F051B5">
        <w:rPr>
          <w:b w:val="0"/>
          <w:bCs w:val="0"/>
          <w:sz w:val="25"/>
          <w:szCs w:val="25"/>
        </w:rPr>
        <w:t>определяемое Исполкомом</w:t>
      </w:r>
      <w:r w:rsidRPr="000C0C7B">
        <w:rPr>
          <w:b w:val="0"/>
          <w:bCs w:val="0"/>
          <w:sz w:val="25"/>
          <w:szCs w:val="25"/>
        </w:rPr>
        <w:t>.</w:t>
      </w:r>
    </w:p>
    <w:p w:rsidR="00106A42" w:rsidRPr="000C0C7B" w:rsidRDefault="00106A42" w:rsidP="00255D9C">
      <w:pPr>
        <w:pStyle w:val="a7"/>
        <w:rPr>
          <w:b w:val="0"/>
          <w:bCs w:val="0"/>
          <w:sz w:val="25"/>
          <w:szCs w:val="25"/>
        </w:rPr>
      </w:pPr>
    </w:p>
    <w:p w:rsidR="00106A42" w:rsidRPr="000C0C7B" w:rsidRDefault="00106A42" w:rsidP="00255D9C">
      <w:pPr>
        <w:pStyle w:val="a7"/>
        <w:rPr>
          <w:sz w:val="25"/>
          <w:szCs w:val="25"/>
        </w:rPr>
      </w:pPr>
      <w:r w:rsidRPr="000C0C7B">
        <w:rPr>
          <w:sz w:val="25"/>
          <w:szCs w:val="25"/>
        </w:rPr>
        <w:t>Статья 15. Делегаты и голосование</w:t>
      </w:r>
    </w:p>
    <w:p w:rsidR="00106A42" w:rsidRPr="002746CB" w:rsidRDefault="00106A42" w:rsidP="00255D9C">
      <w:pPr>
        <w:pStyle w:val="a7"/>
        <w:rPr>
          <w:b w:val="0"/>
          <w:bCs w:val="0"/>
          <w:sz w:val="16"/>
          <w:szCs w:val="16"/>
        </w:rPr>
      </w:pPr>
    </w:p>
    <w:p w:rsidR="00106A42" w:rsidRPr="00EE767D" w:rsidRDefault="005B2B2D" w:rsidP="00F24DD0">
      <w:pPr>
        <w:pStyle w:val="a7"/>
        <w:numPr>
          <w:ilvl w:val="0"/>
          <w:numId w:val="52"/>
        </w:numPr>
        <w:rPr>
          <w:b w:val="0"/>
          <w:bCs w:val="0"/>
          <w:sz w:val="25"/>
          <w:szCs w:val="25"/>
        </w:rPr>
      </w:pPr>
      <w:r w:rsidRPr="00EE767D">
        <w:rPr>
          <w:b w:val="0"/>
          <w:sz w:val="25"/>
          <w:szCs w:val="25"/>
        </w:rPr>
        <w:t>Каждый член ФФ КБР вправе участвовать</w:t>
      </w:r>
      <w:r w:rsidR="00B4499B">
        <w:rPr>
          <w:b w:val="0"/>
          <w:sz w:val="25"/>
          <w:szCs w:val="25"/>
        </w:rPr>
        <w:t xml:space="preserve"> </w:t>
      </w:r>
      <w:r w:rsidRPr="00EE767D">
        <w:rPr>
          <w:b w:val="0"/>
          <w:sz w:val="25"/>
          <w:szCs w:val="25"/>
        </w:rPr>
        <w:t>в</w:t>
      </w:r>
      <w:r w:rsidR="00B4499B">
        <w:rPr>
          <w:b w:val="0"/>
          <w:sz w:val="25"/>
          <w:szCs w:val="25"/>
        </w:rPr>
        <w:t xml:space="preserve"> </w:t>
      </w:r>
      <w:r w:rsidRPr="00EE767D">
        <w:rPr>
          <w:b w:val="0"/>
          <w:sz w:val="25"/>
          <w:szCs w:val="25"/>
        </w:rPr>
        <w:t xml:space="preserve">Конференции лично (для физических лиц) и путем направления представителя (для юридических лиц). Список лиц имеющих право на участие в Конференции, составляется на основании данных реестра членов ФФ КБР. </w:t>
      </w:r>
    </w:p>
    <w:p w:rsidR="00106A42" w:rsidRPr="00EE767D" w:rsidRDefault="00106A42" w:rsidP="00F24DD0">
      <w:pPr>
        <w:pStyle w:val="a7"/>
        <w:numPr>
          <w:ilvl w:val="0"/>
          <w:numId w:val="52"/>
        </w:numPr>
        <w:rPr>
          <w:b w:val="0"/>
          <w:bCs w:val="0"/>
          <w:sz w:val="25"/>
          <w:szCs w:val="25"/>
        </w:rPr>
      </w:pPr>
      <w:r w:rsidRPr="00EE767D">
        <w:rPr>
          <w:b w:val="0"/>
          <w:bCs w:val="0"/>
          <w:sz w:val="25"/>
          <w:szCs w:val="25"/>
        </w:rPr>
        <w:t>Делегаты до начала проведения Конференции должны представить документы, удостоверяющие свое право представительства на Конференции.</w:t>
      </w:r>
    </w:p>
    <w:p w:rsidR="00106A42" w:rsidRPr="00EE767D" w:rsidRDefault="000C0C7B" w:rsidP="00F24DD0">
      <w:pPr>
        <w:pStyle w:val="a7"/>
        <w:numPr>
          <w:ilvl w:val="0"/>
          <w:numId w:val="52"/>
        </w:numPr>
        <w:rPr>
          <w:b w:val="0"/>
          <w:bCs w:val="0"/>
          <w:sz w:val="25"/>
          <w:szCs w:val="25"/>
        </w:rPr>
      </w:pPr>
      <w:r w:rsidRPr="00EE767D">
        <w:rPr>
          <w:b w:val="0"/>
          <w:sz w:val="25"/>
          <w:szCs w:val="25"/>
        </w:rPr>
        <w:t>Каждый член ФФ КБР имеет один голос. Только присутствующие члены ФФ КБР имеют право голоса. Заочное голосование не разрешается.</w:t>
      </w:r>
    </w:p>
    <w:p w:rsidR="00106A42" w:rsidRPr="00EE767D" w:rsidRDefault="00106A42" w:rsidP="00255D9C">
      <w:pPr>
        <w:pStyle w:val="a7"/>
        <w:rPr>
          <w:b w:val="0"/>
          <w:bCs w:val="0"/>
          <w:sz w:val="25"/>
          <w:szCs w:val="25"/>
        </w:rPr>
      </w:pPr>
    </w:p>
    <w:p w:rsidR="00106A42" w:rsidRPr="00EE767D" w:rsidRDefault="00106A42" w:rsidP="005D3340">
      <w:pPr>
        <w:pStyle w:val="a7"/>
        <w:rPr>
          <w:sz w:val="25"/>
          <w:szCs w:val="25"/>
        </w:rPr>
      </w:pPr>
      <w:r w:rsidRPr="00EE767D">
        <w:rPr>
          <w:sz w:val="25"/>
          <w:szCs w:val="25"/>
        </w:rPr>
        <w:t>Статья 16. Конференция – кворум присутствия</w:t>
      </w:r>
    </w:p>
    <w:p w:rsidR="00106A42" w:rsidRPr="00EE767D" w:rsidRDefault="00106A42" w:rsidP="005D3340">
      <w:pPr>
        <w:pStyle w:val="a7"/>
        <w:rPr>
          <w:b w:val="0"/>
          <w:bCs w:val="0"/>
          <w:sz w:val="25"/>
          <w:szCs w:val="25"/>
        </w:rPr>
      </w:pPr>
    </w:p>
    <w:p w:rsidR="00106A42" w:rsidRPr="00EE767D" w:rsidRDefault="000C0C7B" w:rsidP="00F24DD0">
      <w:pPr>
        <w:pStyle w:val="a7"/>
        <w:numPr>
          <w:ilvl w:val="0"/>
          <w:numId w:val="47"/>
        </w:numPr>
        <w:rPr>
          <w:b w:val="0"/>
          <w:bCs w:val="0"/>
          <w:sz w:val="25"/>
          <w:szCs w:val="25"/>
        </w:rPr>
      </w:pPr>
      <w:r w:rsidRPr="00EE767D">
        <w:rPr>
          <w:b w:val="0"/>
          <w:sz w:val="25"/>
          <w:szCs w:val="25"/>
        </w:rPr>
        <w:t>Заседание Конференции правомочно при условии участия в нем более половины членов ФФ КБР.</w:t>
      </w:r>
    </w:p>
    <w:p w:rsidR="00106A42" w:rsidRPr="00EE767D" w:rsidRDefault="00106A42" w:rsidP="00F24DD0">
      <w:pPr>
        <w:pStyle w:val="a7"/>
        <w:numPr>
          <w:ilvl w:val="0"/>
          <w:numId w:val="47"/>
        </w:numPr>
        <w:rPr>
          <w:b w:val="0"/>
          <w:bCs w:val="0"/>
          <w:sz w:val="25"/>
          <w:szCs w:val="25"/>
        </w:rPr>
      </w:pPr>
      <w:r w:rsidRPr="00EE767D">
        <w:rPr>
          <w:b w:val="0"/>
          <w:bCs w:val="0"/>
          <w:sz w:val="25"/>
          <w:szCs w:val="25"/>
        </w:rPr>
        <w:t>Если кворум не достигнут, заседание Конференции переносится на следующий день с тем же местом проведения, в то же время и с той же повесткой дня. В дальнейшем решение о проведении Конференции принимает Исполком.</w:t>
      </w:r>
    </w:p>
    <w:p w:rsidR="00106A42" w:rsidRPr="00EE767D" w:rsidRDefault="00106A42" w:rsidP="00255D9C">
      <w:pPr>
        <w:pStyle w:val="a7"/>
        <w:rPr>
          <w:sz w:val="25"/>
          <w:szCs w:val="25"/>
        </w:rPr>
      </w:pPr>
    </w:p>
    <w:p w:rsidR="00106A42" w:rsidRPr="00EE767D" w:rsidRDefault="00106A42" w:rsidP="00255D9C">
      <w:pPr>
        <w:pStyle w:val="a7"/>
        <w:rPr>
          <w:sz w:val="25"/>
          <w:szCs w:val="25"/>
        </w:rPr>
      </w:pPr>
      <w:r w:rsidRPr="00EE767D">
        <w:rPr>
          <w:sz w:val="25"/>
          <w:szCs w:val="25"/>
        </w:rPr>
        <w:t xml:space="preserve">Статья 17. Компетенция Конференции </w:t>
      </w:r>
    </w:p>
    <w:p w:rsidR="00106A42" w:rsidRPr="00EE767D" w:rsidRDefault="00106A42" w:rsidP="00255D9C">
      <w:pPr>
        <w:pStyle w:val="a7"/>
        <w:rPr>
          <w:b w:val="0"/>
          <w:bCs w:val="0"/>
          <w:sz w:val="25"/>
          <w:szCs w:val="25"/>
        </w:rPr>
      </w:pPr>
    </w:p>
    <w:p w:rsidR="00106A42" w:rsidRPr="00EE767D" w:rsidRDefault="00106A42" w:rsidP="00F24DD0">
      <w:pPr>
        <w:pStyle w:val="a7"/>
        <w:numPr>
          <w:ilvl w:val="0"/>
          <w:numId w:val="7"/>
        </w:numPr>
        <w:tabs>
          <w:tab w:val="clear" w:pos="360"/>
          <w:tab w:val="num" w:pos="324"/>
        </w:tabs>
        <w:rPr>
          <w:b w:val="0"/>
          <w:bCs w:val="0"/>
          <w:sz w:val="25"/>
          <w:szCs w:val="25"/>
        </w:rPr>
      </w:pPr>
      <w:r w:rsidRPr="00EE767D">
        <w:rPr>
          <w:b w:val="0"/>
          <w:bCs w:val="0"/>
          <w:sz w:val="25"/>
          <w:szCs w:val="25"/>
        </w:rPr>
        <w:t>К компетенции Конференции относится:</w:t>
      </w:r>
    </w:p>
    <w:p w:rsidR="00106A42" w:rsidRPr="00EE767D" w:rsidRDefault="00106A42" w:rsidP="00F24DD0">
      <w:pPr>
        <w:pStyle w:val="a7"/>
        <w:numPr>
          <w:ilvl w:val="0"/>
          <w:numId w:val="39"/>
        </w:numPr>
        <w:rPr>
          <w:b w:val="0"/>
          <w:bCs w:val="0"/>
          <w:sz w:val="25"/>
          <w:szCs w:val="25"/>
        </w:rPr>
      </w:pPr>
      <w:r w:rsidRPr="00EE767D">
        <w:rPr>
          <w:b w:val="0"/>
          <w:bCs w:val="0"/>
          <w:sz w:val="25"/>
          <w:szCs w:val="25"/>
        </w:rPr>
        <w:t xml:space="preserve">утверждение или внесение изменений в Устав </w:t>
      </w:r>
      <w:r w:rsidR="002F4B15" w:rsidRPr="00EE767D">
        <w:rPr>
          <w:b w:val="0"/>
          <w:sz w:val="25"/>
          <w:szCs w:val="25"/>
        </w:rPr>
        <w:t>ФФ КБР</w:t>
      </w:r>
      <w:r w:rsidRPr="00EE767D">
        <w:rPr>
          <w:b w:val="0"/>
          <w:bCs w:val="0"/>
          <w:sz w:val="25"/>
          <w:szCs w:val="25"/>
        </w:rPr>
        <w:t>;</w:t>
      </w:r>
    </w:p>
    <w:p w:rsidR="00106A42" w:rsidRPr="00EE767D" w:rsidRDefault="00106A42" w:rsidP="00F24DD0">
      <w:pPr>
        <w:pStyle w:val="a7"/>
        <w:numPr>
          <w:ilvl w:val="0"/>
          <w:numId w:val="39"/>
        </w:numPr>
        <w:rPr>
          <w:b w:val="0"/>
          <w:bCs w:val="0"/>
          <w:sz w:val="25"/>
          <w:szCs w:val="25"/>
        </w:rPr>
      </w:pPr>
      <w:r w:rsidRPr="00EE767D">
        <w:rPr>
          <w:b w:val="0"/>
          <w:bCs w:val="0"/>
          <w:sz w:val="25"/>
          <w:szCs w:val="25"/>
        </w:rPr>
        <w:t xml:space="preserve">определение основных и приоритетных направлений деятельности </w:t>
      </w:r>
      <w:r w:rsidR="002F4B15" w:rsidRPr="00EE767D">
        <w:rPr>
          <w:b w:val="0"/>
          <w:sz w:val="25"/>
          <w:szCs w:val="25"/>
        </w:rPr>
        <w:t>ФФ КБР</w:t>
      </w:r>
      <w:r w:rsidRPr="00EE767D">
        <w:rPr>
          <w:b w:val="0"/>
          <w:bCs w:val="0"/>
          <w:sz w:val="25"/>
          <w:szCs w:val="25"/>
        </w:rPr>
        <w:t>, принципов формирования и использования его имущества;</w:t>
      </w:r>
    </w:p>
    <w:p w:rsidR="00106A42" w:rsidRPr="00EE767D" w:rsidRDefault="00106A42" w:rsidP="00F24DD0">
      <w:pPr>
        <w:pStyle w:val="a7"/>
        <w:numPr>
          <w:ilvl w:val="0"/>
          <w:numId w:val="39"/>
        </w:numPr>
        <w:rPr>
          <w:b w:val="0"/>
          <w:bCs w:val="0"/>
          <w:sz w:val="25"/>
          <w:szCs w:val="25"/>
        </w:rPr>
      </w:pPr>
      <w:r w:rsidRPr="00EE767D">
        <w:rPr>
          <w:b w:val="0"/>
          <w:bCs w:val="0"/>
          <w:sz w:val="25"/>
          <w:szCs w:val="25"/>
        </w:rPr>
        <w:t>определение размеров членских взносов и порядка их уплаты по предложению Исполкома;</w:t>
      </w:r>
    </w:p>
    <w:p w:rsidR="00106A42" w:rsidRPr="00EE767D" w:rsidRDefault="00106A42" w:rsidP="00F24DD0">
      <w:pPr>
        <w:pStyle w:val="a7"/>
        <w:numPr>
          <w:ilvl w:val="0"/>
          <w:numId w:val="39"/>
        </w:numPr>
        <w:rPr>
          <w:b w:val="0"/>
          <w:bCs w:val="0"/>
          <w:sz w:val="25"/>
          <w:szCs w:val="25"/>
        </w:rPr>
      </w:pPr>
      <w:r w:rsidRPr="00EE767D">
        <w:rPr>
          <w:b w:val="0"/>
          <w:bCs w:val="0"/>
          <w:sz w:val="25"/>
          <w:szCs w:val="25"/>
        </w:rPr>
        <w:t>утверждение повестки дня Конференции;</w:t>
      </w:r>
    </w:p>
    <w:p w:rsidR="00106A42" w:rsidRPr="00EE767D" w:rsidRDefault="00106A42" w:rsidP="00F24DD0">
      <w:pPr>
        <w:pStyle w:val="a7"/>
        <w:numPr>
          <w:ilvl w:val="0"/>
          <w:numId w:val="39"/>
        </w:numPr>
        <w:rPr>
          <w:b w:val="0"/>
          <w:bCs w:val="0"/>
          <w:sz w:val="25"/>
          <w:szCs w:val="25"/>
        </w:rPr>
      </w:pPr>
      <w:r w:rsidRPr="00EE767D">
        <w:rPr>
          <w:b w:val="0"/>
          <w:bCs w:val="0"/>
          <w:sz w:val="25"/>
          <w:szCs w:val="25"/>
        </w:rPr>
        <w:t xml:space="preserve">избрание сроком на </w:t>
      </w:r>
      <w:r w:rsidR="002F4B15" w:rsidRPr="00EE767D">
        <w:rPr>
          <w:b w:val="0"/>
          <w:bCs w:val="0"/>
          <w:sz w:val="25"/>
          <w:szCs w:val="25"/>
        </w:rPr>
        <w:t>5 лет</w:t>
      </w:r>
      <w:r w:rsidRPr="00EE767D">
        <w:rPr>
          <w:b w:val="0"/>
          <w:bCs w:val="0"/>
          <w:sz w:val="25"/>
          <w:szCs w:val="25"/>
        </w:rPr>
        <w:t xml:space="preserve"> Президента, Исполкома, Контрольно-ревизионной комиссии, а также доизбрание отдельных членов Исполкома, Контрольно-ревизионной ком</w:t>
      </w:r>
      <w:r w:rsidR="002746CB">
        <w:rPr>
          <w:b w:val="0"/>
          <w:bCs w:val="0"/>
          <w:sz w:val="25"/>
          <w:szCs w:val="25"/>
        </w:rPr>
        <w:t xml:space="preserve">иссии </w:t>
      </w:r>
      <w:r w:rsidRPr="00EE767D">
        <w:rPr>
          <w:b w:val="0"/>
          <w:bCs w:val="0"/>
          <w:sz w:val="25"/>
          <w:szCs w:val="25"/>
        </w:rPr>
        <w:t>взамен выбывших членов на оставшийся срок полномочий соответствующего органа;</w:t>
      </w:r>
    </w:p>
    <w:p w:rsidR="00106A42" w:rsidRPr="00EE767D" w:rsidRDefault="00106A42" w:rsidP="00F24DD0">
      <w:pPr>
        <w:pStyle w:val="a7"/>
        <w:numPr>
          <w:ilvl w:val="0"/>
          <w:numId w:val="39"/>
        </w:numPr>
        <w:rPr>
          <w:b w:val="0"/>
          <w:bCs w:val="0"/>
          <w:sz w:val="25"/>
          <w:szCs w:val="25"/>
        </w:rPr>
      </w:pPr>
      <w:r w:rsidRPr="00EE767D">
        <w:rPr>
          <w:b w:val="0"/>
          <w:bCs w:val="0"/>
          <w:sz w:val="25"/>
          <w:szCs w:val="25"/>
        </w:rPr>
        <w:t>досрочное прекращение полномочий Президента, Исполкома, Контрольно-ревизионной комиссии, отдельных членов Исполкома, Контрольно-ревизионной комиссии и доизбрание членов Исполкома, Контрольно-ревизионной комиссии;</w:t>
      </w:r>
    </w:p>
    <w:p w:rsidR="00106A42" w:rsidRPr="00EE767D" w:rsidRDefault="00106A42" w:rsidP="00F24DD0">
      <w:pPr>
        <w:pStyle w:val="a7"/>
        <w:numPr>
          <w:ilvl w:val="0"/>
          <w:numId w:val="39"/>
        </w:numPr>
        <w:rPr>
          <w:b w:val="0"/>
          <w:bCs w:val="0"/>
          <w:sz w:val="25"/>
          <w:szCs w:val="25"/>
        </w:rPr>
      </w:pPr>
      <w:r w:rsidRPr="00EE767D">
        <w:rPr>
          <w:b w:val="0"/>
          <w:bCs w:val="0"/>
          <w:sz w:val="25"/>
          <w:szCs w:val="25"/>
        </w:rPr>
        <w:t>рассмотрение</w:t>
      </w:r>
      <w:r w:rsidR="00B4499B">
        <w:rPr>
          <w:b w:val="0"/>
          <w:bCs w:val="0"/>
          <w:sz w:val="25"/>
          <w:szCs w:val="25"/>
        </w:rPr>
        <w:t xml:space="preserve"> </w:t>
      </w:r>
      <w:r w:rsidRPr="00EE767D">
        <w:rPr>
          <w:b w:val="0"/>
          <w:bCs w:val="0"/>
          <w:sz w:val="25"/>
          <w:szCs w:val="25"/>
        </w:rPr>
        <w:t>отчётов Исполкома о его работе;</w:t>
      </w:r>
    </w:p>
    <w:p w:rsidR="00106A42" w:rsidRPr="00EE767D" w:rsidRDefault="00106A42" w:rsidP="00F24DD0">
      <w:pPr>
        <w:pStyle w:val="a7"/>
        <w:numPr>
          <w:ilvl w:val="0"/>
          <w:numId w:val="39"/>
        </w:numPr>
        <w:rPr>
          <w:b w:val="0"/>
          <w:bCs w:val="0"/>
          <w:sz w:val="25"/>
          <w:szCs w:val="25"/>
        </w:rPr>
      </w:pPr>
      <w:r w:rsidRPr="00EE767D">
        <w:rPr>
          <w:b w:val="0"/>
          <w:bCs w:val="0"/>
          <w:sz w:val="25"/>
          <w:szCs w:val="25"/>
        </w:rPr>
        <w:t xml:space="preserve">утверждение по предложению Исполкома на 2 года </w:t>
      </w:r>
      <w:r w:rsidR="003E5FDF" w:rsidRPr="00EE767D">
        <w:rPr>
          <w:b w:val="0"/>
          <w:bCs w:val="0"/>
          <w:sz w:val="25"/>
          <w:szCs w:val="25"/>
        </w:rPr>
        <w:t xml:space="preserve">независимой аудиторской организации или индивидуального аудитора </w:t>
      </w:r>
      <w:r w:rsidR="002F4B15" w:rsidRPr="00EE767D">
        <w:rPr>
          <w:b w:val="0"/>
          <w:sz w:val="25"/>
          <w:szCs w:val="25"/>
        </w:rPr>
        <w:t>ФФ КБР</w:t>
      </w:r>
      <w:r w:rsidRPr="00EE767D">
        <w:rPr>
          <w:b w:val="0"/>
          <w:bCs w:val="0"/>
          <w:sz w:val="25"/>
          <w:szCs w:val="25"/>
        </w:rPr>
        <w:t>;</w:t>
      </w:r>
    </w:p>
    <w:p w:rsidR="00106A42" w:rsidRPr="00EE767D" w:rsidRDefault="00106A42" w:rsidP="00F24DD0">
      <w:pPr>
        <w:pStyle w:val="a7"/>
        <w:numPr>
          <w:ilvl w:val="0"/>
          <w:numId w:val="39"/>
        </w:numPr>
        <w:rPr>
          <w:b w:val="0"/>
          <w:bCs w:val="0"/>
          <w:sz w:val="25"/>
          <w:szCs w:val="25"/>
        </w:rPr>
      </w:pPr>
      <w:r w:rsidRPr="00EE767D">
        <w:rPr>
          <w:b w:val="0"/>
          <w:bCs w:val="0"/>
          <w:sz w:val="25"/>
          <w:szCs w:val="25"/>
        </w:rPr>
        <w:t xml:space="preserve">принятие решения о реорганизации и ликвидации </w:t>
      </w:r>
      <w:r w:rsidR="002F4B15" w:rsidRPr="00EE767D">
        <w:rPr>
          <w:b w:val="0"/>
          <w:sz w:val="25"/>
          <w:szCs w:val="25"/>
        </w:rPr>
        <w:t>ФФ КБР</w:t>
      </w:r>
      <w:r w:rsidR="003E5FDF" w:rsidRPr="00EE767D">
        <w:rPr>
          <w:b w:val="0"/>
          <w:bCs w:val="0"/>
          <w:sz w:val="25"/>
          <w:szCs w:val="25"/>
        </w:rPr>
        <w:t>, о назначении ликвидационной комиссии (ликвидатора) и об утверждении ликвидационного баланса</w:t>
      </w:r>
      <w:r w:rsidRPr="00EE767D">
        <w:rPr>
          <w:b w:val="0"/>
          <w:bCs w:val="0"/>
          <w:sz w:val="25"/>
          <w:szCs w:val="25"/>
        </w:rPr>
        <w:t>;</w:t>
      </w:r>
    </w:p>
    <w:p w:rsidR="00106A42" w:rsidRPr="00EE767D" w:rsidRDefault="00106A42" w:rsidP="00F24DD0">
      <w:pPr>
        <w:pStyle w:val="a7"/>
        <w:numPr>
          <w:ilvl w:val="0"/>
          <w:numId w:val="39"/>
        </w:numPr>
        <w:rPr>
          <w:b w:val="0"/>
          <w:bCs w:val="0"/>
          <w:sz w:val="25"/>
          <w:szCs w:val="25"/>
        </w:rPr>
      </w:pPr>
      <w:r w:rsidRPr="00EE767D">
        <w:rPr>
          <w:b w:val="0"/>
          <w:bCs w:val="0"/>
          <w:sz w:val="25"/>
          <w:szCs w:val="25"/>
        </w:rPr>
        <w:t>избрание делегатов в счетную комиссию заседания Конференции;</w:t>
      </w:r>
    </w:p>
    <w:p w:rsidR="00106A42" w:rsidRPr="00EE767D" w:rsidRDefault="00106A42" w:rsidP="00F24DD0">
      <w:pPr>
        <w:pStyle w:val="a7"/>
        <w:numPr>
          <w:ilvl w:val="0"/>
          <w:numId w:val="39"/>
        </w:numPr>
        <w:rPr>
          <w:b w:val="0"/>
          <w:bCs w:val="0"/>
          <w:sz w:val="25"/>
          <w:szCs w:val="25"/>
        </w:rPr>
      </w:pPr>
      <w:r w:rsidRPr="00EE767D">
        <w:rPr>
          <w:b w:val="0"/>
          <w:bCs w:val="0"/>
          <w:sz w:val="25"/>
          <w:szCs w:val="25"/>
        </w:rPr>
        <w:t>избрание делегатов для проверки протокола заседания Конференции;</w:t>
      </w:r>
    </w:p>
    <w:p w:rsidR="00106A42" w:rsidRPr="00EE767D" w:rsidRDefault="00106A42" w:rsidP="00F24DD0">
      <w:pPr>
        <w:pStyle w:val="a7"/>
        <w:numPr>
          <w:ilvl w:val="0"/>
          <w:numId w:val="39"/>
        </w:numPr>
        <w:rPr>
          <w:b w:val="0"/>
          <w:bCs w:val="0"/>
          <w:sz w:val="25"/>
          <w:szCs w:val="25"/>
        </w:rPr>
      </w:pPr>
      <w:r w:rsidRPr="00EE767D">
        <w:rPr>
          <w:b w:val="0"/>
          <w:bCs w:val="0"/>
          <w:sz w:val="25"/>
          <w:szCs w:val="25"/>
        </w:rPr>
        <w:t>одобрение протокола последнего заседания Конференции, если есть спорные моменты;</w:t>
      </w:r>
    </w:p>
    <w:p w:rsidR="00106A42" w:rsidRPr="00EE767D" w:rsidRDefault="00106A42" w:rsidP="00F24DD0">
      <w:pPr>
        <w:pStyle w:val="a7"/>
        <w:numPr>
          <w:ilvl w:val="0"/>
          <w:numId w:val="39"/>
        </w:numPr>
        <w:rPr>
          <w:b w:val="0"/>
          <w:bCs w:val="0"/>
          <w:sz w:val="25"/>
          <w:szCs w:val="25"/>
        </w:rPr>
      </w:pPr>
      <w:r w:rsidRPr="00EE767D">
        <w:rPr>
          <w:b w:val="0"/>
          <w:bCs w:val="0"/>
          <w:sz w:val="25"/>
          <w:szCs w:val="25"/>
        </w:rPr>
        <w:t>рассмотрение отчетов Контрольно-ревизионной комиссии;</w:t>
      </w:r>
    </w:p>
    <w:p w:rsidR="00106A42" w:rsidRPr="00EE767D" w:rsidRDefault="00106A42" w:rsidP="00F24DD0">
      <w:pPr>
        <w:pStyle w:val="a7"/>
        <w:numPr>
          <w:ilvl w:val="0"/>
          <w:numId w:val="39"/>
        </w:numPr>
        <w:rPr>
          <w:b w:val="0"/>
          <w:bCs w:val="0"/>
          <w:sz w:val="25"/>
          <w:szCs w:val="25"/>
        </w:rPr>
      </w:pPr>
      <w:r w:rsidRPr="00EE767D">
        <w:rPr>
          <w:b w:val="0"/>
          <w:bCs w:val="0"/>
          <w:sz w:val="25"/>
          <w:szCs w:val="25"/>
        </w:rPr>
        <w:t>решение иных вопросов, отнесенных законодательством Российской Федерации к исключительной компетенции высшего органа управления юридического лица.</w:t>
      </w:r>
    </w:p>
    <w:p w:rsidR="00D75300" w:rsidRPr="00EE767D" w:rsidRDefault="00D75300" w:rsidP="00F24DD0">
      <w:pPr>
        <w:pStyle w:val="a7"/>
        <w:numPr>
          <w:ilvl w:val="0"/>
          <w:numId w:val="7"/>
        </w:numPr>
        <w:tabs>
          <w:tab w:val="num" w:pos="300"/>
        </w:tabs>
        <w:rPr>
          <w:b w:val="0"/>
          <w:bCs w:val="0"/>
          <w:sz w:val="25"/>
          <w:szCs w:val="25"/>
        </w:rPr>
      </w:pPr>
      <w:r w:rsidRPr="00EE767D">
        <w:rPr>
          <w:b w:val="0"/>
          <w:bCs w:val="0"/>
          <w:sz w:val="25"/>
          <w:szCs w:val="25"/>
        </w:rPr>
        <w:t xml:space="preserve">Вопросы, предусмотренные подпунктами 1, 2, 3, 4, </w:t>
      </w:r>
      <w:r w:rsidR="002F4B15" w:rsidRPr="00EE767D">
        <w:rPr>
          <w:b w:val="0"/>
          <w:bCs w:val="0"/>
          <w:sz w:val="25"/>
          <w:szCs w:val="25"/>
        </w:rPr>
        <w:t>5,</w:t>
      </w:r>
      <w:r w:rsidRPr="00EE767D">
        <w:rPr>
          <w:b w:val="0"/>
          <w:bCs w:val="0"/>
          <w:sz w:val="25"/>
          <w:szCs w:val="25"/>
        </w:rPr>
        <w:t xml:space="preserve"> 6, 7, 9, 10 пункта 1 статьи 17 настоящего Устава, относятся к исключительной компетенции Конференции. </w:t>
      </w:r>
    </w:p>
    <w:p w:rsidR="00106A42" w:rsidRPr="00EE767D" w:rsidRDefault="00106A42" w:rsidP="00F24DD0">
      <w:pPr>
        <w:pStyle w:val="a7"/>
        <w:numPr>
          <w:ilvl w:val="0"/>
          <w:numId w:val="7"/>
        </w:numPr>
        <w:tabs>
          <w:tab w:val="num" w:pos="300"/>
        </w:tabs>
        <w:rPr>
          <w:b w:val="0"/>
          <w:bCs w:val="0"/>
          <w:sz w:val="25"/>
          <w:szCs w:val="25"/>
        </w:rPr>
      </w:pPr>
      <w:r w:rsidRPr="00EE767D">
        <w:rPr>
          <w:b w:val="0"/>
          <w:bCs w:val="0"/>
          <w:sz w:val="25"/>
          <w:szCs w:val="25"/>
        </w:rPr>
        <w:t xml:space="preserve">Конференция вправе принимать решения и по другим вопросам, не отнесенным к компетенции Конференции </w:t>
      </w:r>
      <w:r w:rsidR="002F4B15" w:rsidRPr="00EE767D">
        <w:rPr>
          <w:b w:val="0"/>
          <w:sz w:val="25"/>
          <w:szCs w:val="25"/>
        </w:rPr>
        <w:t>ФФ КБР</w:t>
      </w:r>
      <w:r w:rsidRPr="00EE767D">
        <w:rPr>
          <w:b w:val="0"/>
          <w:bCs w:val="0"/>
          <w:sz w:val="25"/>
          <w:szCs w:val="25"/>
        </w:rPr>
        <w:t>, но включенным в установленном порядке в повестку дня.</w:t>
      </w:r>
    </w:p>
    <w:p w:rsidR="00106A42" w:rsidRPr="00EE767D" w:rsidRDefault="00106A42" w:rsidP="00255D9C">
      <w:pPr>
        <w:pStyle w:val="a7"/>
        <w:rPr>
          <w:b w:val="0"/>
          <w:bCs w:val="0"/>
          <w:sz w:val="25"/>
          <w:szCs w:val="25"/>
        </w:rPr>
      </w:pPr>
    </w:p>
    <w:p w:rsidR="00106A42" w:rsidRPr="00EE767D" w:rsidRDefault="00106A42" w:rsidP="00255D9C">
      <w:pPr>
        <w:pStyle w:val="a7"/>
        <w:rPr>
          <w:sz w:val="25"/>
          <w:szCs w:val="25"/>
        </w:rPr>
      </w:pPr>
      <w:r w:rsidRPr="00EE767D">
        <w:rPr>
          <w:sz w:val="25"/>
          <w:szCs w:val="25"/>
        </w:rPr>
        <w:t>Статья 18. Решения Конференции</w:t>
      </w:r>
    </w:p>
    <w:p w:rsidR="00106A42" w:rsidRPr="00EE767D" w:rsidRDefault="00106A42" w:rsidP="00255D9C">
      <w:pPr>
        <w:pStyle w:val="a7"/>
        <w:rPr>
          <w:b w:val="0"/>
          <w:bCs w:val="0"/>
          <w:sz w:val="25"/>
          <w:szCs w:val="25"/>
        </w:rPr>
      </w:pPr>
    </w:p>
    <w:p w:rsidR="00106A42" w:rsidRPr="00EE767D" w:rsidRDefault="00106A42" w:rsidP="00F24DD0">
      <w:pPr>
        <w:pStyle w:val="a7"/>
        <w:numPr>
          <w:ilvl w:val="0"/>
          <w:numId w:val="53"/>
        </w:numPr>
        <w:tabs>
          <w:tab w:val="num" w:pos="312"/>
        </w:tabs>
        <w:rPr>
          <w:b w:val="0"/>
          <w:bCs w:val="0"/>
          <w:sz w:val="25"/>
          <w:szCs w:val="25"/>
        </w:rPr>
      </w:pPr>
      <w:r w:rsidRPr="00EE767D">
        <w:rPr>
          <w:b w:val="0"/>
          <w:bCs w:val="0"/>
          <w:sz w:val="25"/>
          <w:szCs w:val="25"/>
        </w:rPr>
        <w:t xml:space="preserve">Решения Конференции </w:t>
      </w:r>
      <w:r w:rsidR="002F4B15" w:rsidRPr="00EE767D">
        <w:rPr>
          <w:b w:val="0"/>
          <w:sz w:val="25"/>
          <w:szCs w:val="25"/>
        </w:rPr>
        <w:t>ФФ КБР</w:t>
      </w:r>
      <w:r w:rsidRPr="00EE767D">
        <w:rPr>
          <w:b w:val="0"/>
          <w:bCs w:val="0"/>
          <w:sz w:val="25"/>
          <w:szCs w:val="25"/>
        </w:rPr>
        <w:t xml:space="preserve"> считаются принятыми, если за них </w:t>
      </w:r>
      <w:r w:rsidR="007F05C6" w:rsidRPr="00EE767D">
        <w:rPr>
          <w:b w:val="0"/>
          <w:bCs w:val="0"/>
          <w:sz w:val="25"/>
          <w:szCs w:val="25"/>
        </w:rPr>
        <w:t xml:space="preserve">подано </w:t>
      </w:r>
      <w:r w:rsidRPr="00FB0C8E">
        <w:rPr>
          <w:b w:val="0"/>
          <w:bCs w:val="0"/>
          <w:sz w:val="25"/>
          <w:szCs w:val="25"/>
        </w:rPr>
        <w:t xml:space="preserve">более половины голосов делегатов от членов </w:t>
      </w:r>
      <w:r w:rsidR="00FB0C8E" w:rsidRPr="00FB0C8E">
        <w:rPr>
          <w:b w:val="0"/>
          <w:sz w:val="25"/>
          <w:szCs w:val="25"/>
        </w:rPr>
        <w:t>ФФ КБР</w:t>
      </w:r>
      <w:r w:rsidRPr="00FB0C8E">
        <w:rPr>
          <w:b w:val="0"/>
          <w:bCs w:val="0"/>
          <w:sz w:val="25"/>
          <w:szCs w:val="25"/>
        </w:rPr>
        <w:t>, присутствующих на</w:t>
      </w:r>
      <w:r w:rsidRPr="00EE767D">
        <w:rPr>
          <w:b w:val="0"/>
          <w:bCs w:val="0"/>
          <w:sz w:val="25"/>
          <w:szCs w:val="25"/>
        </w:rPr>
        <w:t xml:space="preserve"> Конференции, если иное не указано в настоящем Уставе, при условии наличия кворума.</w:t>
      </w:r>
    </w:p>
    <w:p w:rsidR="00106A42" w:rsidRPr="00EE767D" w:rsidRDefault="00106A42" w:rsidP="00F24DD0">
      <w:pPr>
        <w:pStyle w:val="a7"/>
        <w:numPr>
          <w:ilvl w:val="0"/>
          <w:numId w:val="53"/>
        </w:numPr>
        <w:tabs>
          <w:tab w:val="num" w:pos="312"/>
        </w:tabs>
        <w:rPr>
          <w:b w:val="0"/>
          <w:bCs w:val="0"/>
          <w:sz w:val="25"/>
          <w:szCs w:val="25"/>
        </w:rPr>
      </w:pPr>
      <w:r w:rsidRPr="00EE767D">
        <w:rPr>
          <w:b w:val="0"/>
          <w:bCs w:val="0"/>
          <w:sz w:val="25"/>
          <w:szCs w:val="25"/>
        </w:rPr>
        <w:t xml:space="preserve">Следующие решения считаются принятыми, если за них </w:t>
      </w:r>
      <w:r w:rsidR="00970782" w:rsidRPr="00EE767D">
        <w:rPr>
          <w:b w:val="0"/>
          <w:bCs w:val="0"/>
          <w:sz w:val="25"/>
          <w:szCs w:val="25"/>
        </w:rPr>
        <w:t xml:space="preserve">подано </w:t>
      </w:r>
      <w:r w:rsidRPr="00EE767D">
        <w:rPr>
          <w:b w:val="0"/>
          <w:bCs w:val="0"/>
          <w:sz w:val="25"/>
          <w:szCs w:val="25"/>
        </w:rPr>
        <w:t>квалифицированное большинство (</w:t>
      </w:r>
      <w:r w:rsidR="00313FC8" w:rsidRPr="00EE767D">
        <w:rPr>
          <w:b w:val="0"/>
          <w:bCs w:val="0"/>
          <w:sz w:val="25"/>
          <w:szCs w:val="25"/>
        </w:rPr>
        <w:t xml:space="preserve">не менее </w:t>
      </w:r>
      <w:r w:rsidRPr="00EE767D">
        <w:rPr>
          <w:b w:val="0"/>
          <w:bCs w:val="0"/>
          <w:sz w:val="25"/>
          <w:szCs w:val="25"/>
        </w:rPr>
        <w:t xml:space="preserve">50% плюс 2 голоса) голосов делегатов, присутствующих на Конференции: </w:t>
      </w:r>
    </w:p>
    <w:p w:rsidR="00106A42" w:rsidRPr="00EE767D" w:rsidRDefault="00106A42" w:rsidP="00F24DD0">
      <w:pPr>
        <w:pStyle w:val="a7"/>
        <w:numPr>
          <w:ilvl w:val="1"/>
          <w:numId w:val="53"/>
        </w:numPr>
        <w:tabs>
          <w:tab w:val="num" w:pos="1032"/>
        </w:tabs>
        <w:rPr>
          <w:b w:val="0"/>
          <w:bCs w:val="0"/>
          <w:sz w:val="25"/>
          <w:szCs w:val="25"/>
        </w:rPr>
      </w:pPr>
      <w:r w:rsidRPr="00EE767D">
        <w:rPr>
          <w:b w:val="0"/>
          <w:bCs w:val="0"/>
          <w:sz w:val="25"/>
          <w:szCs w:val="25"/>
        </w:rPr>
        <w:t>избрание и доизбрание членов Исполкома, избрание Президента, досрочное прекращение полномочий Президента, Исполкома или его отдельных членов;</w:t>
      </w:r>
    </w:p>
    <w:p w:rsidR="00106A42" w:rsidRPr="00EE767D" w:rsidRDefault="00106A42" w:rsidP="00F24DD0">
      <w:pPr>
        <w:pStyle w:val="a7"/>
        <w:numPr>
          <w:ilvl w:val="1"/>
          <w:numId w:val="53"/>
        </w:numPr>
        <w:tabs>
          <w:tab w:val="num" w:pos="1032"/>
        </w:tabs>
        <w:rPr>
          <w:b w:val="0"/>
          <w:bCs w:val="0"/>
          <w:sz w:val="25"/>
          <w:szCs w:val="25"/>
        </w:rPr>
      </w:pPr>
      <w:r w:rsidRPr="00EE767D">
        <w:rPr>
          <w:b w:val="0"/>
          <w:bCs w:val="0"/>
          <w:sz w:val="25"/>
          <w:szCs w:val="25"/>
        </w:rPr>
        <w:t xml:space="preserve">определение основных и приоритетных направлений деятельности </w:t>
      </w:r>
      <w:r w:rsidR="00EE767D" w:rsidRPr="00EE767D">
        <w:rPr>
          <w:b w:val="0"/>
          <w:sz w:val="25"/>
          <w:szCs w:val="25"/>
        </w:rPr>
        <w:t>ФФ КБР</w:t>
      </w:r>
      <w:r w:rsidRPr="00EE767D">
        <w:rPr>
          <w:b w:val="0"/>
          <w:bCs w:val="0"/>
          <w:sz w:val="25"/>
          <w:szCs w:val="25"/>
        </w:rPr>
        <w:t>, принципов формирования и использования его имущества;</w:t>
      </w:r>
    </w:p>
    <w:p w:rsidR="00D75300" w:rsidRPr="00EE767D" w:rsidRDefault="00FC11DC" w:rsidP="00F24DD0">
      <w:pPr>
        <w:pStyle w:val="a7"/>
        <w:numPr>
          <w:ilvl w:val="1"/>
          <w:numId w:val="53"/>
        </w:numPr>
        <w:tabs>
          <w:tab w:val="num" w:pos="1032"/>
        </w:tabs>
        <w:rPr>
          <w:b w:val="0"/>
          <w:bCs w:val="0"/>
          <w:sz w:val="25"/>
          <w:szCs w:val="25"/>
        </w:rPr>
      </w:pPr>
      <w:r w:rsidRPr="00EE767D">
        <w:rPr>
          <w:b w:val="0"/>
          <w:bCs w:val="0"/>
          <w:sz w:val="25"/>
          <w:szCs w:val="25"/>
        </w:rPr>
        <w:t xml:space="preserve">избрание Контрольно-ревизионной комиссии </w:t>
      </w:r>
      <w:r w:rsidR="00D75300" w:rsidRPr="00EE767D">
        <w:rPr>
          <w:b w:val="0"/>
          <w:bCs w:val="0"/>
          <w:sz w:val="25"/>
          <w:szCs w:val="25"/>
        </w:rPr>
        <w:t xml:space="preserve">и утверждение аудиторской организации или индивидуального аудитора </w:t>
      </w:r>
      <w:r w:rsidR="00EE767D" w:rsidRPr="00EE767D">
        <w:rPr>
          <w:b w:val="0"/>
          <w:sz w:val="25"/>
          <w:szCs w:val="25"/>
        </w:rPr>
        <w:t>ФФ КБР</w:t>
      </w:r>
      <w:r w:rsidR="00D75300" w:rsidRPr="00EE767D">
        <w:rPr>
          <w:b w:val="0"/>
          <w:bCs w:val="0"/>
          <w:sz w:val="25"/>
          <w:szCs w:val="25"/>
        </w:rPr>
        <w:t>;</w:t>
      </w:r>
    </w:p>
    <w:p w:rsidR="00106A42" w:rsidRPr="00EE767D" w:rsidRDefault="00D75300" w:rsidP="00F24DD0">
      <w:pPr>
        <w:pStyle w:val="a7"/>
        <w:numPr>
          <w:ilvl w:val="1"/>
          <w:numId w:val="53"/>
        </w:numPr>
        <w:tabs>
          <w:tab w:val="num" w:pos="1032"/>
        </w:tabs>
        <w:rPr>
          <w:b w:val="0"/>
          <w:bCs w:val="0"/>
          <w:sz w:val="25"/>
          <w:szCs w:val="25"/>
        </w:rPr>
      </w:pPr>
      <w:r w:rsidRPr="00EE767D">
        <w:rPr>
          <w:b w:val="0"/>
          <w:bCs w:val="0"/>
          <w:sz w:val="25"/>
          <w:szCs w:val="25"/>
        </w:rPr>
        <w:t>определение размеров членских взносов и порядка их уплаты</w:t>
      </w:r>
      <w:r w:rsidR="00313FC8" w:rsidRPr="00EE767D">
        <w:rPr>
          <w:b w:val="0"/>
          <w:bCs w:val="0"/>
          <w:sz w:val="25"/>
          <w:szCs w:val="25"/>
        </w:rPr>
        <w:t>.</w:t>
      </w:r>
    </w:p>
    <w:p w:rsidR="00313FC8" w:rsidRPr="00EE767D" w:rsidRDefault="00313FC8" w:rsidP="00313FC8">
      <w:pPr>
        <w:pStyle w:val="a7"/>
        <w:numPr>
          <w:ilvl w:val="0"/>
          <w:numId w:val="53"/>
        </w:numPr>
        <w:tabs>
          <w:tab w:val="num" w:pos="312"/>
        </w:tabs>
        <w:rPr>
          <w:b w:val="0"/>
          <w:bCs w:val="0"/>
          <w:sz w:val="25"/>
          <w:szCs w:val="25"/>
        </w:rPr>
      </w:pPr>
      <w:r w:rsidRPr="00EE767D">
        <w:rPr>
          <w:b w:val="0"/>
          <w:bCs w:val="0"/>
          <w:sz w:val="25"/>
          <w:szCs w:val="25"/>
        </w:rPr>
        <w:t xml:space="preserve">Следующие решения считаются принятыми, если за них </w:t>
      </w:r>
      <w:r w:rsidR="00FF26DB" w:rsidRPr="00EE767D">
        <w:rPr>
          <w:b w:val="0"/>
          <w:bCs w:val="0"/>
          <w:sz w:val="25"/>
          <w:szCs w:val="25"/>
        </w:rPr>
        <w:t xml:space="preserve">подано </w:t>
      </w:r>
      <w:r w:rsidRPr="00EE767D">
        <w:rPr>
          <w:b w:val="0"/>
          <w:bCs w:val="0"/>
          <w:sz w:val="25"/>
          <w:szCs w:val="25"/>
        </w:rPr>
        <w:t xml:space="preserve">не менее 2/3 голосов делегатов, присутствующих на Конференции: </w:t>
      </w:r>
    </w:p>
    <w:p w:rsidR="00313FC8" w:rsidRPr="00EE767D" w:rsidRDefault="00313FC8" w:rsidP="00313FC8">
      <w:pPr>
        <w:pStyle w:val="a7"/>
        <w:numPr>
          <w:ilvl w:val="1"/>
          <w:numId w:val="53"/>
        </w:numPr>
        <w:tabs>
          <w:tab w:val="num" w:pos="1032"/>
        </w:tabs>
        <w:rPr>
          <w:b w:val="0"/>
          <w:bCs w:val="0"/>
          <w:sz w:val="25"/>
          <w:szCs w:val="25"/>
        </w:rPr>
      </w:pPr>
      <w:r w:rsidRPr="00EE767D">
        <w:rPr>
          <w:b w:val="0"/>
          <w:bCs w:val="0"/>
          <w:sz w:val="25"/>
          <w:szCs w:val="25"/>
        </w:rPr>
        <w:t xml:space="preserve">утверждение или внесение изменений в Устав </w:t>
      </w:r>
      <w:r w:rsidR="00EE767D" w:rsidRPr="00EE767D">
        <w:rPr>
          <w:b w:val="0"/>
          <w:sz w:val="25"/>
          <w:szCs w:val="25"/>
        </w:rPr>
        <w:t>ФФ КБР</w:t>
      </w:r>
      <w:r w:rsidRPr="00EE767D">
        <w:rPr>
          <w:b w:val="0"/>
          <w:bCs w:val="0"/>
          <w:sz w:val="25"/>
          <w:szCs w:val="25"/>
        </w:rPr>
        <w:t>;</w:t>
      </w:r>
    </w:p>
    <w:p w:rsidR="00313FC8" w:rsidRPr="00EE767D" w:rsidRDefault="00313FC8" w:rsidP="00313FC8">
      <w:pPr>
        <w:pStyle w:val="a7"/>
        <w:numPr>
          <w:ilvl w:val="1"/>
          <w:numId w:val="53"/>
        </w:numPr>
        <w:tabs>
          <w:tab w:val="num" w:pos="1032"/>
        </w:tabs>
        <w:rPr>
          <w:b w:val="0"/>
          <w:bCs w:val="0"/>
          <w:sz w:val="25"/>
          <w:szCs w:val="25"/>
        </w:rPr>
      </w:pPr>
      <w:r w:rsidRPr="00EE767D">
        <w:rPr>
          <w:b w:val="0"/>
          <w:bCs w:val="0"/>
          <w:sz w:val="25"/>
          <w:szCs w:val="25"/>
        </w:rPr>
        <w:t xml:space="preserve">принятие решения о реорганизации и ликвидации </w:t>
      </w:r>
      <w:r w:rsidR="00EE767D" w:rsidRPr="00EE767D">
        <w:rPr>
          <w:b w:val="0"/>
          <w:sz w:val="25"/>
          <w:szCs w:val="25"/>
        </w:rPr>
        <w:t>ФФ КБР</w:t>
      </w:r>
      <w:r w:rsidRPr="00EE767D">
        <w:rPr>
          <w:b w:val="0"/>
          <w:bCs w:val="0"/>
          <w:sz w:val="25"/>
          <w:szCs w:val="25"/>
        </w:rPr>
        <w:t xml:space="preserve">, </w:t>
      </w:r>
      <w:r w:rsidR="005813A4" w:rsidRPr="00EE767D">
        <w:rPr>
          <w:b w:val="0"/>
          <w:bCs w:val="0"/>
          <w:sz w:val="25"/>
          <w:szCs w:val="25"/>
        </w:rPr>
        <w:t xml:space="preserve">о </w:t>
      </w:r>
      <w:r w:rsidRPr="00EE767D">
        <w:rPr>
          <w:b w:val="0"/>
          <w:bCs w:val="0"/>
          <w:sz w:val="25"/>
          <w:szCs w:val="25"/>
        </w:rPr>
        <w:t>назначени</w:t>
      </w:r>
      <w:r w:rsidR="005813A4" w:rsidRPr="00EE767D">
        <w:rPr>
          <w:b w:val="0"/>
          <w:bCs w:val="0"/>
          <w:sz w:val="25"/>
          <w:szCs w:val="25"/>
        </w:rPr>
        <w:t>и</w:t>
      </w:r>
      <w:r w:rsidRPr="00EE767D">
        <w:rPr>
          <w:b w:val="0"/>
          <w:bCs w:val="0"/>
          <w:sz w:val="25"/>
          <w:szCs w:val="25"/>
        </w:rPr>
        <w:t xml:space="preserve"> ликвидационной комиссии (ликвидатора)</w:t>
      </w:r>
      <w:r w:rsidR="005813A4" w:rsidRPr="00EE767D">
        <w:rPr>
          <w:b w:val="0"/>
          <w:bCs w:val="0"/>
          <w:sz w:val="25"/>
          <w:szCs w:val="25"/>
        </w:rPr>
        <w:t xml:space="preserve"> и об</w:t>
      </w:r>
      <w:r w:rsidRPr="00EE767D">
        <w:rPr>
          <w:b w:val="0"/>
          <w:bCs w:val="0"/>
          <w:sz w:val="25"/>
          <w:szCs w:val="25"/>
        </w:rPr>
        <w:t xml:space="preserve"> утверждени</w:t>
      </w:r>
      <w:r w:rsidR="005813A4" w:rsidRPr="00EE767D">
        <w:rPr>
          <w:b w:val="0"/>
          <w:bCs w:val="0"/>
          <w:sz w:val="25"/>
          <w:szCs w:val="25"/>
        </w:rPr>
        <w:t>и</w:t>
      </w:r>
      <w:r w:rsidRPr="00EE767D">
        <w:rPr>
          <w:b w:val="0"/>
          <w:bCs w:val="0"/>
          <w:sz w:val="25"/>
          <w:szCs w:val="25"/>
        </w:rPr>
        <w:t xml:space="preserve"> ликвидационного баланса.</w:t>
      </w:r>
    </w:p>
    <w:p w:rsidR="00106A42" w:rsidRPr="00EE767D" w:rsidRDefault="00106A42" w:rsidP="00F24DD0">
      <w:pPr>
        <w:pStyle w:val="a7"/>
        <w:numPr>
          <w:ilvl w:val="0"/>
          <w:numId w:val="53"/>
        </w:numPr>
        <w:tabs>
          <w:tab w:val="num" w:pos="312"/>
        </w:tabs>
        <w:rPr>
          <w:b w:val="0"/>
          <w:bCs w:val="0"/>
          <w:sz w:val="25"/>
          <w:szCs w:val="25"/>
        </w:rPr>
      </w:pPr>
      <w:r w:rsidRPr="00EE767D">
        <w:rPr>
          <w:b w:val="0"/>
          <w:bCs w:val="0"/>
          <w:sz w:val="25"/>
          <w:szCs w:val="25"/>
        </w:rPr>
        <w:t xml:space="preserve">Решения, принятые Конференцией оформляются Постановлениями Конференции. </w:t>
      </w:r>
    </w:p>
    <w:p w:rsidR="00106A42" w:rsidRPr="00EE767D" w:rsidRDefault="00106A42" w:rsidP="00F24DD0">
      <w:pPr>
        <w:pStyle w:val="a7"/>
        <w:numPr>
          <w:ilvl w:val="0"/>
          <w:numId w:val="53"/>
        </w:numPr>
        <w:tabs>
          <w:tab w:val="num" w:pos="312"/>
        </w:tabs>
        <w:rPr>
          <w:b w:val="0"/>
          <w:bCs w:val="0"/>
          <w:sz w:val="25"/>
          <w:szCs w:val="25"/>
        </w:rPr>
      </w:pPr>
      <w:r w:rsidRPr="00EE767D">
        <w:rPr>
          <w:b w:val="0"/>
          <w:bCs w:val="0"/>
          <w:sz w:val="25"/>
          <w:szCs w:val="25"/>
        </w:rPr>
        <w:t>Принятые решения включаются в протокол заседания Конференции.</w:t>
      </w:r>
    </w:p>
    <w:p w:rsidR="00106A42" w:rsidRPr="005215F8" w:rsidRDefault="00106A42" w:rsidP="00255D9C">
      <w:pPr>
        <w:pStyle w:val="a7"/>
        <w:rPr>
          <w:b w:val="0"/>
          <w:bCs w:val="0"/>
          <w:sz w:val="25"/>
          <w:szCs w:val="25"/>
        </w:rPr>
      </w:pPr>
    </w:p>
    <w:p w:rsidR="00106A42" w:rsidRPr="005215F8" w:rsidRDefault="00106A42" w:rsidP="008E134B">
      <w:pPr>
        <w:pStyle w:val="a7"/>
        <w:rPr>
          <w:sz w:val="25"/>
          <w:szCs w:val="25"/>
        </w:rPr>
      </w:pPr>
      <w:r w:rsidRPr="005215F8">
        <w:rPr>
          <w:sz w:val="25"/>
          <w:szCs w:val="25"/>
        </w:rPr>
        <w:t>Статья 19. Выборы Конференцией руководящих и контрольных органов</w:t>
      </w:r>
    </w:p>
    <w:p w:rsidR="00106A42" w:rsidRPr="005215F8" w:rsidRDefault="00106A42" w:rsidP="008E134B">
      <w:pPr>
        <w:pStyle w:val="a7"/>
        <w:rPr>
          <w:b w:val="0"/>
          <w:bCs w:val="0"/>
          <w:sz w:val="25"/>
          <w:szCs w:val="25"/>
        </w:rPr>
      </w:pPr>
    </w:p>
    <w:p w:rsidR="00106A42" w:rsidRPr="005215F8" w:rsidRDefault="00106A42" w:rsidP="00F24DD0">
      <w:pPr>
        <w:pStyle w:val="a7"/>
        <w:numPr>
          <w:ilvl w:val="0"/>
          <w:numId w:val="35"/>
        </w:numPr>
        <w:tabs>
          <w:tab w:val="num" w:pos="312"/>
        </w:tabs>
        <w:rPr>
          <w:b w:val="0"/>
          <w:bCs w:val="0"/>
          <w:sz w:val="25"/>
          <w:szCs w:val="25"/>
        </w:rPr>
      </w:pPr>
      <w:r w:rsidRPr="005215F8">
        <w:rPr>
          <w:b w:val="0"/>
          <w:bCs w:val="0"/>
          <w:sz w:val="25"/>
          <w:szCs w:val="25"/>
        </w:rPr>
        <w:t>Выборы должны проводиться тайным голосованием. Конференция может принять иное решение о порядке голосования, если количество кандидатов на вакантные места равно или меньше количеству вакантных мест.</w:t>
      </w:r>
    </w:p>
    <w:p w:rsidR="00106A42" w:rsidRPr="005215F8" w:rsidRDefault="00106A42" w:rsidP="00F24DD0">
      <w:pPr>
        <w:pStyle w:val="a7"/>
        <w:numPr>
          <w:ilvl w:val="0"/>
          <w:numId w:val="35"/>
        </w:numPr>
        <w:tabs>
          <w:tab w:val="num" w:pos="300"/>
        </w:tabs>
        <w:rPr>
          <w:b w:val="0"/>
          <w:bCs w:val="0"/>
          <w:sz w:val="25"/>
          <w:szCs w:val="25"/>
        </w:rPr>
      </w:pPr>
      <w:r w:rsidRPr="005215F8">
        <w:rPr>
          <w:b w:val="0"/>
          <w:bCs w:val="0"/>
          <w:sz w:val="25"/>
          <w:szCs w:val="25"/>
        </w:rPr>
        <w:t>Для того, чтобы кандидат в Президенты или в Исполком  считался избранным необходимо количество голосов, указанное в пункте 2 статьи 18 настоящего Устава.</w:t>
      </w:r>
    </w:p>
    <w:p w:rsidR="00106A42" w:rsidRPr="005215F8" w:rsidRDefault="00106A42" w:rsidP="00F24DD0">
      <w:pPr>
        <w:pStyle w:val="a7"/>
        <w:numPr>
          <w:ilvl w:val="0"/>
          <w:numId w:val="35"/>
        </w:numPr>
        <w:tabs>
          <w:tab w:val="num" w:pos="288"/>
        </w:tabs>
        <w:rPr>
          <w:b w:val="0"/>
          <w:bCs w:val="0"/>
          <w:sz w:val="25"/>
          <w:szCs w:val="25"/>
        </w:rPr>
      </w:pPr>
      <w:r w:rsidRPr="005215F8">
        <w:rPr>
          <w:b w:val="0"/>
          <w:bCs w:val="0"/>
          <w:sz w:val="25"/>
          <w:szCs w:val="25"/>
        </w:rPr>
        <w:t xml:space="preserve">Кандидат в Президенты </w:t>
      </w:r>
      <w:r w:rsidR="00EE767D" w:rsidRPr="005215F8">
        <w:rPr>
          <w:b w:val="0"/>
          <w:sz w:val="25"/>
          <w:szCs w:val="25"/>
        </w:rPr>
        <w:t>ФФ КБР</w:t>
      </w:r>
      <w:r w:rsidRPr="005215F8">
        <w:rPr>
          <w:b w:val="0"/>
          <w:bCs w:val="0"/>
          <w:sz w:val="25"/>
          <w:szCs w:val="25"/>
        </w:rPr>
        <w:t xml:space="preserve"> может выдвигаться не менее чем 5 членами </w:t>
      </w:r>
      <w:r w:rsidR="00EE767D" w:rsidRPr="005215F8">
        <w:rPr>
          <w:b w:val="0"/>
          <w:sz w:val="25"/>
          <w:szCs w:val="25"/>
        </w:rPr>
        <w:t>ФФ КБР</w:t>
      </w:r>
      <w:r w:rsidRPr="005215F8">
        <w:rPr>
          <w:b w:val="0"/>
          <w:bCs w:val="0"/>
          <w:sz w:val="25"/>
          <w:szCs w:val="25"/>
        </w:rPr>
        <w:t xml:space="preserve">. Один и тот же член </w:t>
      </w:r>
      <w:r w:rsidR="00EE767D" w:rsidRPr="005215F8">
        <w:rPr>
          <w:b w:val="0"/>
          <w:sz w:val="25"/>
          <w:szCs w:val="25"/>
        </w:rPr>
        <w:t>ФФ КБР</w:t>
      </w:r>
      <w:r w:rsidRPr="005215F8">
        <w:rPr>
          <w:b w:val="0"/>
          <w:bCs w:val="0"/>
          <w:sz w:val="25"/>
          <w:szCs w:val="25"/>
        </w:rPr>
        <w:t xml:space="preserve"> не вправе выдвигать несколько кандидатов в Президенты на соответствующие выборы.</w:t>
      </w:r>
    </w:p>
    <w:p w:rsidR="00106A42" w:rsidRPr="005215F8" w:rsidRDefault="00106A42" w:rsidP="00F24DD0">
      <w:pPr>
        <w:pStyle w:val="a7"/>
        <w:numPr>
          <w:ilvl w:val="0"/>
          <w:numId w:val="35"/>
        </w:numPr>
        <w:tabs>
          <w:tab w:val="num" w:pos="276"/>
        </w:tabs>
        <w:rPr>
          <w:b w:val="0"/>
          <w:bCs w:val="0"/>
          <w:sz w:val="25"/>
          <w:szCs w:val="25"/>
        </w:rPr>
      </w:pPr>
      <w:r w:rsidRPr="005215F8">
        <w:rPr>
          <w:b w:val="0"/>
          <w:bCs w:val="0"/>
          <w:sz w:val="25"/>
          <w:szCs w:val="25"/>
        </w:rPr>
        <w:t xml:space="preserve">В случае досрочного прекращения полномочий Президента (по любому основанию) на соответствующей Конференции в повестку дня ее заседания помимо вопроса о выборах Президента должен быть включен вопрос о новых выборах Исполкома, чьи полномочия досрочно закончатся моментом избрания Конференцией этого нового состава Исполкома. </w:t>
      </w:r>
    </w:p>
    <w:p w:rsidR="00106A42" w:rsidRPr="008B020B" w:rsidRDefault="00106A42" w:rsidP="00FE3D1C">
      <w:pPr>
        <w:pStyle w:val="a7"/>
        <w:rPr>
          <w:b w:val="0"/>
          <w:bCs w:val="0"/>
          <w:color w:val="FF0000"/>
          <w:sz w:val="25"/>
          <w:szCs w:val="25"/>
        </w:rPr>
      </w:pPr>
    </w:p>
    <w:p w:rsidR="00106A42" w:rsidRPr="007213D2" w:rsidRDefault="00106A42" w:rsidP="00255D9C">
      <w:pPr>
        <w:pStyle w:val="a7"/>
        <w:rPr>
          <w:sz w:val="25"/>
          <w:szCs w:val="25"/>
        </w:rPr>
      </w:pPr>
      <w:r w:rsidRPr="007213D2">
        <w:rPr>
          <w:sz w:val="25"/>
          <w:szCs w:val="25"/>
        </w:rPr>
        <w:t>Статья 2</w:t>
      </w:r>
      <w:r w:rsidR="00E63C51">
        <w:rPr>
          <w:sz w:val="25"/>
          <w:szCs w:val="25"/>
        </w:rPr>
        <w:t>0</w:t>
      </w:r>
      <w:r w:rsidRPr="007213D2">
        <w:rPr>
          <w:sz w:val="25"/>
          <w:szCs w:val="25"/>
        </w:rPr>
        <w:t>. Очередная Конференция</w:t>
      </w:r>
    </w:p>
    <w:p w:rsidR="00106A42" w:rsidRPr="007213D2" w:rsidRDefault="00106A42" w:rsidP="00255D9C">
      <w:pPr>
        <w:pStyle w:val="a7"/>
        <w:rPr>
          <w:b w:val="0"/>
          <w:bCs w:val="0"/>
          <w:sz w:val="25"/>
          <w:szCs w:val="25"/>
        </w:rPr>
      </w:pPr>
    </w:p>
    <w:p w:rsidR="00106A42" w:rsidRPr="007213D2" w:rsidRDefault="00106A42" w:rsidP="00F24DD0">
      <w:pPr>
        <w:pStyle w:val="a7"/>
        <w:numPr>
          <w:ilvl w:val="0"/>
          <w:numId w:val="13"/>
        </w:numPr>
        <w:rPr>
          <w:b w:val="0"/>
          <w:bCs w:val="0"/>
          <w:sz w:val="25"/>
          <w:szCs w:val="25"/>
        </w:rPr>
      </w:pPr>
      <w:r w:rsidRPr="007213D2">
        <w:rPr>
          <w:b w:val="0"/>
          <w:bCs w:val="0"/>
          <w:sz w:val="25"/>
          <w:szCs w:val="25"/>
        </w:rPr>
        <w:t>Очередная Конференция проводится не реже чем один раз в год.</w:t>
      </w:r>
    </w:p>
    <w:p w:rsidR="00106A42" w:rsidRPr="007213D2" w:rsidRDefault="00106A42" w:rsidP="00F24DD0">
      <w:pPr>
        <w:pStyle w:val="a7"/>
        <w:numPr>
          <w:ilvl w:val="0"/>
          <w:numId w:val="13"/>
        </w:numPr>
        <w:rPr>
          <w:b w:val="0"/>
          <w:bCs w:val="0"/>
          <w:sz w:val="25"/>
          <w:szCs w:val="25"/>
        </w:rPr>
      </w:pPr>
      <w:r w:rsidRPr="007213D2">
        <w:rPr>
          <w:b w:val="0"/>
          <w:bCs w:val="0"/>
          <w:sz w:val="25"/>
          <w:szCs w:val="25"/>
        </w:rPr>
        <w:t xml:space="preserve">Созыв очередной Конференции осуществляет Президент с определением места и даты ее проведения. Члены </w:t>
      </w:r>
      <w:r w:rsidR="00596019" w:rsidRPr="007213D2">
        <w:rPr>
          <w:b w:val="0"/>
          <w:bCs w:val="0"/>
          <w:sz w:val="25"/>
          <w:szCs w:val="25"/>
        </w:rPr>
        <w:t>ФФ КБР</w:t>
      </w:r>
      <w:r w:rsidRPr="007213D2">
        <w:rPr>
          <w:b w:val="0"/>
          <w:bCs w:val="0"/>
          <w:sz w:val="25"/>
          <w:szCs w:val="25"/>
        </w:rPr>
        <w:t xml:space="preserve"> должны быть уведомлены об этом в письменном виде и (или) с использованием средств электронной связи, как правило, не позднее, чем за 60 календарных дней до даты предполагаемого проведения Конференции.</w:t>
      </w:r>
    </w:p>
    <w:p w:rsidR="00106A42" w:rsidRPr="007213D2" w:rsidRDefault="00106A42" w:rsidP="00F24DD0">
      <w:pPr>
        <w:pStyle w:val="a7"/>
        <w:numPr>
          <w:ilvl w:val="0"/>
          <w:numId w:val="13"/>
        </w:numPr>
        <w:rPr>
          <w:b w:val="0"/>
          <w:bCs w:val="0"/>
          <w:sz w:val="25"/>
          <w:szCs w:val="25"/>
        </w:rPr>
      </w:pPr>
      <w:r w:rsidRPr="007213D2">
        <w:rPr>
          <w:b w:val="0"/>
          <w:bCs w:val="0"/>
          <w:sz w:val="25"/>
          <w:szCs w:val="25"/>
        </w:rPr>
        <w:t xml:space="preserve">Вопросы и предложения для включения их в повестку дня Конференции должны быть направлены в письменном виде и/или с использованием средств электронной связи в </w:t>
      </w:r>
      <w:r w:rsidR="00596019" w:rsidRPr="007213D2">
        <w:rPr>
          <w:b w:val="0"/>
          <w:bCs w:val="0"/>
          <w:sz w:val="25"/>
          <w:szCs w:val="25"/>
        </w:rPr>
        <w:t>ФФ КБР</w:t>
      </w:r>
      <w:r w:rsidRPr="007213D2">
        <w:rPr>
          <w:b w:val="0"/>
          <w:bCs w:val="0"/>
          <w:sz w:val="25"/>
          <w:szCs w:val="25"/>
        </w:rPr>
        <w:t>, как правило, не позднее, чем за 40 календарных дней до проведения Конференции и включать в себя обоснования.</w:t>
      </w:r>
    </w:p>
    <w:p w:rsidR="00106A42" w:rsidRPr="007213D2" w:rsidRDefault="00106A42" w:rsidP="00F24DD0">
      <w:pPr>
        <w:pStyle w:val="a7"/>
        <w:numPr>
          <w:ilvl w:val="0"/>
          <w:numId w:val="13"/>
        </w:numPr>
        <w:rPr>
          <w:b w:val="0"/>
          <w:bCs w:val="0"/>
          <w:sz w:val="25"/>
          <w:szCs w:val="25"/>
        </w:rPr>
      </w:pPr>
      <w:r w:rsidRPr="007213D2">
        <w:rPr>
          <w:b w:val="0"/>
          <w:bCs w:val="0"/>
          <w:sz w:val="25"/>
          <w:szCs w:val="25"/>
        </w:rPr>
        <w:t xml:space="preserve">До членов </w:t>
      </w:r>
      <w:r w:rsidR="007213D2" w:rsidRPr="007213D2">
        <w:rPr>
          <w:b w:val="0"/>
          <w:bCs w:val="0"/>
          <w:sz w:val="25"/>
          <w:szCs w:val="25"/>
        </w:rPr>
        <w:t>ФФ КБР</w:t>
      </w:r>
      <w:r w:rsidRPr="007213D2">
        <w:rPr>
          <w:b w:val="0"/>
          <w:bCs w:val="0"/>
          <w:sz w:val="25"/>
          <w:szCs w:val="25"/>
        </w:rPr>
        <w:t xml:space="preserve"> доводится окончательный проект повестки дня, а также направляются другие необходимые документы или размещаются на сайте </w:t>
      </w:r>
      <w:r w:rsidR="007213D2" w:rsidRPr="007213D2">
        <w:rPr>
          <w:b w:val="0"/>
          <w:bCs w:val="0"/>
          <w:sz w:val="25"/>
          <w:szCs w:val="25"/>
        </w:rPr>
        <w:t>ФФ КБР</w:t>
      </w:r>
      <w:r w:rsidRPr="007213D2">
        <w:rPr>
          <w:b w:val="0"/>
          <w:bCs w:val="0"/>
          <w:sz w:val="25"/>
          <w:szCs w:val="25"/>
        </w:rPr>
        <w:t xml:space="preserve">, в том числе список кандидатов в органы </w:t>
      </w:r>
      <w:r w:rsidR="007213D2" w:rsidRPr="007213D2">
        <w:rPr>
          <w:b w:val="0"/>
          <w:bCs w:val="0"/>
          <w:sz w:val="25"/>
          <w:szCs w:val="25"/>
        </w:rPr>
        <w:t>ФФ КБР</w:t>
      </w:r>
      <w:r w:rsidRPr="007213D2">
        <w:rPr>
          <w:b w:val="0"/>
          <w:bCs w:val="0"/>
          <w:sz w:val="25"/>
          <w:szCs w:val="25"/>
        </w:rPr>
        <w:t xml:space="preserve"> (если применимо), как правило, не позднее, чем за 1 месяц до даты проведения Конференции.</w:t>
      </w:r>
    </w:p>
    <w:p w:rsidR="00106A42" w:rsidRPr="007213D2" w:rsidRDefault="00106A42" w:rsidP="00255D9C">
      <w:pPr>
        <w:pStyle w:val="a7"/>
        <w:rPr>
          <w:b w:val="0"/>
          <w:bCs w:val="0"/>
          <w:sz w:val="25"/>
          <w:szCs w:val="25"/>
        </w:rPr>
      </w:pPr>
    </w:p>
    <w:p w:rsidR="00106A42" w:rsidRPr="007213D2" w:rsidRDefault="00106A42" w:rsidP="00255D9C">
      <w:pPr>
        <w:pStyle w:val="a7"/>
        <w:rPr>
          <w:sz w:val="25"/>
          <w:szCs w:val="25"/>
        </w:rPr>
      </w:pPr>
      <w:r w:rsidRPr="007213D2">
        <w:rPr>
          <w:sz w:val="25"/>
          <w:szCs w:val="25"/>
        </w:rPr>
        <w:t>Статья 2</w:t>
      </w:r>
      <w:r w:rsidR="00C6051D">
        <w:rPr>
          <w:sz w:val="25"/>
          <w:szCs w:val="25"/>
        </w:rPr>
        <w:t>1</w:t>
      </w:r>
      <w:r w:rsidRPr="007213D2">
        <w:rPr>
          <w:sz w:val="25"/>
          <w:szCs w:val="25"/>
        </w:rPr>
        <w:t>. Повестка дня очередной Конференции</w:t>
      </w:r>
    </w:p>
    <w:p w:rsidR="00106A42" w:rsidRPr="007213D2" w:rsidRDefault="00106A42" w:rsidP="00255D9C">
      <w:pPr>
        <w:pStyle w:val="a7"/>
        <w:rPr>
          <w:b w:val="0"/>
          <w:bCs w:val="0"/>
          <w:sz w:val="25"/>
          <w:szCs w:val="25"/>
        </w:rPr>
      </w:pPr>
    </w:p>
    <w:p w:rsidR="00106A42" w:rsidRPr="007213D2" w:rsidRDefault="00106A42" w:rsidP="00F24DD0">
      <w:pPr>
        <w:pStyle w:val="a7"/>
        <w:numPr>
          <w:ilvl w:val="0"/>
          <w:numId w:val="2"/>
        </w:numPr>
        <w:rPr>
          <w:b w:val="0"/>
          <w:bCs w:val="0"/>
          <w:sz w:val="25"/>
          <w:szCs w:val="25"/>
        </w:rPr>
      </w:pPr>
      <w:r w:rsidRPr="007213D2">
        <w:rPr>
          <w:b w:val="0"/>
          <w:bCs w:val="0"/>
          <w:sz w:val="25"/>
          <w:szCs w:val="25"/>
        </w:rPr>
        <w:t xml:space="preserve">Любые обоснованные предложения членов </w:t>
      </w:r>
      <w:r w:rsidR="007213D2" w:rsidRPr="007213D2">
        <w:rPr>
          <w:b w:val="0"/>
          <w:bCs w:val="0"/>
          <w:sz w:val="25"/>
          <w:szCs w:val="25"/>
        </w:rPr>
        <w:t>ФФ КБР</w:t>
      </w:r>
      <w:r w:rsidRPr="007213D2">
        <w:rPr>
          <w:b w:val="0"/>
          <w:bCs w:val="0"/>
          <w:sz w:val="25"/>
          <w:szCs w:val="25"/>
        </w:rPr>
        <w:t xml:space="preserve"> должны быть включены в повестку дня, если они не нарушают Устав </w:t>
      </w:r>
      <w:r w:rsidR="007213D2" w:rsidRPr="007213D2">
        <w:rPr>
          <w:b w:val="0"/>
          <w:bCs w:val="0"/>
          <w:sz w:val="25"/>
          <w:szCs w:val="25"/>
        </w:rPr>
        <w:t>ФФ КБР</w:t>
      </w:r>
      <w:r w:rsidRPr="007213D2">
        <w:rPr>
          <w:b w:val="0"/>
          <w:bCs w:val="0"/>
          <w:sz w:val="25"/>
          <w:szCs w:val="25"/>
        </w:rPr>
        <w:t xml:space="preserve">, регламенты и иные нормы </w:t>
      </w:r>
      <w:r w:rsidR="007213D2" w:rsidRPr="007213D2">
        <w:rPr>
          <w:b w:val="0"/>
          <w:bCs w:val="0"/>
          <w:sz w:val="25"/>
          <w:szCs w:val="25"/>
        </w:rPr>
        <w:t>ФФ КБР</w:t>
      </w:r>
      <w:r w:rsidRPr="007213D2">
        <w:rPr>
          <w:b w:val="0"/>
          <w:bCs w:val="0"/>
          <w:sz w:val="25"/>
          <w:szCs w:val="25"/>
        </w:rPr>
        <w:t xml:space="preserve">. Проект повестки дня очередной Конференции представляется Президентом и предварительно одобряется Исполкомом либо Бюро Исполкома и </w:t>
      </w:r>
      <w:r w:rsidR="007213D2" w:rsidRPr="007213D2">
        <w:rPr>
          <w:b w:val="0"/>
          <w:bCs w:val="0"/>
          <w:sz w:val="25"/>
          <w:szCs w:val="25"/>
        </w:rPr>
        <w:t>сообща</w:t>
      </w:r>
      <w:r w:rsidRPr="007213D2">
        <w:rPr>
          <w:b w:val="0"/>
          <w:bCs w:val="0"/>
          <w:sz w:val="25"/>
          <w:szCs w:val="25"/>
        </w:rPr>
        <w:t xml:space="preserve">ется членам </w:t>
      </w:r>
      <w:r w:rsidR="007213D2" w:rsidRPr="007213D2">
        <w:rPr>
          <w:b w:val="0"/>
          <w:bCs w:val="0"/>
          <w:sz w:val="25"/>
          <w:szCs w:val="25"/>
        </w:rPr>
        <w:t>ФФ КБР</w:t>
      </w:r>
      <w:r w:rsidRPr="007213D2">
        <w:rPr>
          <w:b w:val="0"/>
          <w:bCs w:val="0"/>
          <w:sz w:val="25"/>
          <w:szCs w:val="25"/>
        </w:rPr>
        <w:t xml:space="preserve"> от имени соответствующего органа.</w:t>
      </w:r>
    </w:p>
    <w:p w:rsidR="00106A42" w:rsidRPr="007213D2" w:rsidRDefault="00106A42" w:rsidP="00F24DD0">
      <w:pPr>
        <w:pStyle w:val="a7"/>
        <w:numPr>
          <w:ilvl w:val="0"/>
          <w:numId w:val="2"/>
        </w:numPr>
        <w:rPr>
          <w:b w:val="0"/>
          <w:bCs w:val="0"/>
          <w:sz w:val="25"/>
          <w:szCs w:val="25"/>
        </w:rPr>
      </w:pPr>
      <w:r w:rsidRPr="007213D2">
        <w:rPr>
          <w:b w:val="0"/>
          <w:bCs w:val="0"/>
          <w:sz w:val="25"/>
          <w:szCs w:val="25"/>
        </w:rPr>
        <w:t>Повестка дня очередной Конференции утверждается Конференцией и включает в себя минимум следующие пункты в следующем порядке следования, если иное не определено Конференцией (в том числе, например, по предложению Исполкома):</w:t>
      </w:r>
    </w:p>
    <w:p w:rsidR="00106A42" w:rsidRPr="007213D2" w:rsidRDefault="00106A42" w:rsidP="00F24DD0">
      <w:pPr>
        <w:pStyle w:val="a7"/>
        <w:numPr>
          <w:ilvl w:val="0"/>
          <w:numId w:val="41"/>
        </w:numPr>
        <w:rPr>
          <w:b w:val="0"/>
          <w:bCs w:val="0"/>
          <w:sz w:val="25"/>
          <w:szCs w:val="25"/>
        </w:rPr>
      </w:pPr>
      <w:r w:rsidRPr="007213D2">
        <w:rPr>
          <w:b w:val="0"/>
          <w:bCs w:val="0"/>
          <w:sz w:val="25"/>
          <w:szCs w:val="25"/>
        </w:rPr>
        <w:t xml:space="preserve">процедурные вопросы проведения конференции (приветственное слово Президента или лица заменяющего его; избрание Секретаря Конференции; избрание членов Счетной комиссии; декларация того, что очередная Конференция созвана и сформирована в соответствие с Уставом </w:t>
      </w:r>
      <w:r w:rsidR="007213D2" w:rsidRPr="007213D2">
        <w:rPr>
          <w:b w:val="0"/>
          <w:bCs w:val="0"/>
          <w:sz w:val="25"/>
          <w:szCs w:val="25"/>
        </w:rPr>
        <w:t>ФФ КБР</w:t>
      </w:r>
      <w:r w:rsidRPr="007213D2">
        <w:rPr>
          <w:b w:val="0"/>
          <w:bCs w:val="0"/>
          <w:sz w:val="25"/>
          <w:szCs w:val="25"/>
        </w:rPr>
        <w:t>; одобрение повестки дня и порядка следования вопросов; избрание делегатов для проверки и одобрения протокола)</w:t>
      </w:r>
    </w:p>
    <w:p w:rsidR="00106A42" w:rsidRPr="007213D2" w:rsidRDefault="00106A42" w:rsidP="00F24DD0">
      <w:pPr>
        <w:pStyle w:val="a7"/>
        <w:numPr>
          <w:ilvl w:val="0"/>
          <w:numId w:val="41"/>
        </w:numPr>
        <w:rPr>
          <w:b w:val="0"/>
          <w:bCs w:val="0"/>
          <w:sz w:val="25"/>
          <w:szCs w:val="25"/>
        </w:rPr>
      </w:pPr>
      <w:r w:rsidRPr="007213D2">
        <w:rPr>
          <w:b w:val="0"/>
          <w:bCs w:val="0"/>
          <w:sz w:val="25"/>
          <w:szCs w:val="25"/>
        </w:rPr>
        <w:t>заслушивание отчета Исполкома;</w:t>
      </w:r>
    </w:p>
    <w:p w:rsidR="00106A42" w:rsidRPr="007213D2" w:rsidRDefault="00106A42" w:rsidP="00F24DD0">
      <w:pPr>
        <w:pStyle w:val="a7"/>
        <w:numPr>
          <w:ilvl w:val="0"/>
          <w:numId w:val="41"/>
        </w:numPr>
        <w:rPr>
          <w:b w:val="0"/>
          <w:bCs w:val="0"/>
          <w:sz w:val="25"/>
          <w:szCs w:val="25"/>
        </w:rPr>
      </w:pPr>
      <w:r w:rsidRPr="007213D2">
        <w:rPr>
          <w:b w:val="0"/>
          <w:bCs w:val="0"/>
          <w:sz w:val="25"/>
          <w:szCs w:val="25"/>
        </w:rPr>
        <w:t>заслушивание отчета Контрольно-ревизионной комиссии;</w:t>
      </w:r>
    </w:p>
    <w:p w:rsidR="00106A42" w:rsidRPr="007213D2" w:rsidRDefault="00C0350B" w:rsidP="00F24DD0">
      <w:pPr>
        <w:pStyle w:val="a7"/>
        <w:numPr>
          <w:ilvl w:val="0"/>
          <w:numId w:val="41"/>
        </w:numPr>
        <w:rPr>
          <w:b w:val="0"/>
          <w:bCs w:val="0"/>
          <w:sz w:val="25"/>
          <w:szCs w:val="25"/>
        </w:rPr>
      </w:pPr>
      <w:r w:rsidRPr="007213D2">
        <w:rPr>
          <w:b w:val="0"/>
          <w:bCs w:val="0"/>
          <w:sz w:val="25"/>
          <w:szCs w:val="25"/>
        </w:rPr>
        <w:t xml:space="preserve">утверждение </w:t>
      </w:r>
      <w:r w:rsidR="00106A42" w:rsidRPr="007213D2">
        <w:rPr>
          <w:b w:val="0"/>
          <w:bCs w:val="0"/>
          <w:sz w:val="25"/>
          <w:szCs w:val="25"/>
        </w:rPr>
        <w:t>по предложению Исполкома</w:t>
      </w:r>
      <w:r w:rsidRPr="007213D2">
        <w:rPr>
          <w:b w:val="0"/>
          <w:bCs w:val="0"/>
          <w:sz w:val="25"/>
          <w:szCs w:val="25"/>
        </w:rPr>
        <w:t xml:space="preserve"> независимой аудиторской организации или индивидуального аудитора </w:t>
      </w:r>
      <w:r w:rsidR="007213D2" w:rsidRPr="007213D2">
        <w:rPr>
          <w:b w:val="0"/>
          <w:bCs w:val="0"/>
          <w:sz w:val="25"/>
          <w:szCs w:val="25"/>
        </w:rPr>
        <w:t>ФФ КБР</w:t>
      </w:r>
      <w:r w:rsidR="00106A42" w:rsidRPr="007213D2">
        <w:rPr>
          <w:b w:val="0"/>
          <w:bCs w:val="0"/>
          <w:sz w:val="25"/>
          <w:szCs w:val="25"/>
        </w:rPr>
        <w:t>;</w:t>
      </w:r>
    </w:p>
    <w:p w:rsidR="00106A42" w:rsidRPr="007213D2" w:rsidRDefault="00106A42" w:rsidP="00F24DD0">
      <w:pPr>
        <w:pStyle w:val="a7"/>
        <w:numPr>
          <w:ilvl w:val="0"/>
          <w:numId w:val="41"/>
        </w:numPr>
        <w:rPr>
          <w:b w:val="0"/>
          <w:bCs w:val="0"/>
          <w:sz w:val="25"/>
          <w:szCs w:val="25"/>
        </w:rPr>
      </w:pPr>
      <w:r w:rsidRPr="007213D2">
        <w:rPr>
          <w:b w:val="0"/>
          <w:bCs w:val="0"/>
          <w:sz w:val="25"/>
          <w:szCs w:val="25"/>
        </w:rPr>
        <w:t>голосование по предложениям в отношении изменений к Уставу;</w:t>
      </w:r>
    </w:p>
    <w:p w:rsidR="00106A42" w:rsidRPr="007213D2" w:rsidRDefault="00106A42" w:rsidP="00F24DD0">
      <w:pPr>
        <w:pStyle w:val="a7"/>
        <w:numPr>
          <w:ilvl w:val="0"/>
          <w:numId w:val="41"/>
        </w:numPr>
        <w:rPr>
          <w:b w:val="0"/>
          <w:bCs w:val="0"/>
          <w:sz w:val="25"/>
          <w:szCs w:val="25"/>
        </w:rPr>
      </w:pPr>
      <w:r w:rsidRPr="007213D2">
        <w:rPr>
          <w:b w:val="0"/>
          <w:bCs w:val="0"/>
          <w:sz w:val="25"/>
          <w:szCs w:val="25"/>
        </w:rPr>
        <w:t>досрочное прекращение полномочий лица или органа;</w:t>
      </w:r>
    </w:p>
    <w:p w:rsidR="00106A42" w:rsidRPr="007213D2" w:rsidRDefault="00106A42" w:rsidP="00F24DD0">
      <w:pPr>
        <w:pStyle w:val="a7"/>
        <w:numPr>
          <w:ilvl w:val="0"/>
          <w:numId w:val="41"/>
        </w:numPr>
        <w:rPr>
          <w:b w:val="0"/>
          <w:bCs w:val="0"/>
          <w:sz w:val="25"/>
          <w:szCs w:val="25"/>
        </w:rPr>
      </w:pPr>
      <w:r w:rsidRPr="007213D2">
        <w:rPr>
          <w:b w:val="0"/>
          <w:bCs w:val="0"/>
          <w:sz w:val="25"/>
          <w:szCs w:val="25"/>
        </w:rPr>
        <w:t>выборы Президента;</w:t>
      </w:r>
    </w:p>
    <w:p w:rsidR="00106A42" w:rsidRPr="007213D2" w:rsidRDefault="00106A42" w:rsidP="00F24DD0">
      <w:pPr>
        <w:pStyle w:val="a7"/>
        <w:numPr>
          <w:ilvl w:val="0"/>
          <w:numId w:val="41"/>
        </w:numPr>
        <w:rPr>
          <w:b w:val="0"/>
          <w:bCs w:val="0"/>
          <w:sz w:val="25"/>
          <w:szCs w:val="25"/>
        </w:rPr>
      </w:pPr>
      <w:r w:rsidRPr="007213D2">
        <w:rPr>
          <w:b w:val="0"/>
          <w:bCs w:val="0"/>
          <w:sz w:val="25"/>
          <w:szCs w:val="25"/>
        </w:rPr>
        <w:t>выборы и доизбрание членов Исполкома;</w:t>
      </w:r>
    </w:p>
    <w:p w:rsidR="00106A42" w:rsidRPr="007213D2" w:rsidRDefault="00106A42" w:rsidP="00F24DD0">
      <w:pPr>
        <w:pStyle w:val="a7"/>
        <w:numPr>
          <w:ilvl w:val="0"/>
          <w:numId w:val="41"/>
        </w:numPr>
        <w:rPr>
          <w:b w:val="0"/>
          <w:bCs w:val="0"/>
          <w:sz w:val="25"/>
          <w:szCs w:val="25"/>
        </w:rPr>
      </w:pPr>
      <w:r w:rsidRPr="007213D2">
        <w:rPr>
          <w:b w:val="0"/>
          <w:bCs w:val="0"/>
          <w:sz w:val="25"/>
          <w:szCs w:val="25"/>
        </w:rPr>
        <w:t>выборы и доизбрание членов Контрольно-ревизионной комиссии;</w:t>
      </w:r>
    </w:p>
    <w:p w:rsidR="00106A42" w:rsidRPr="007213D2" w:rsidRDefault="00106A42" w:rsidP="00F24DD0">
      <w:pPr>
        <w:pStyle w:val="a7"/>
        <w:numPr>
          <w:ilvl w:val="0"/>
          <w:numId w:val="41"/>
        </w:numPr>
        <w:rPr>
          <w:b w:val="0"/>
          <w:bCs w:val="0"/>
          <w:sz w:val="25"/>
          <w:szCs w:val="25"/>
        </w:rPr>
      </w:pPr>
      <w:r w:rsidRPr="007213D2">
        <w:rPr>
          <w:b w:val="0"/>
          <w:bCs w:val="0"/>
          <w:sz w:val="25"/>
          <w:szCs w:val="25"/>
        </w:rPr>
        <w:t>принятие решений в отношении размера членских взносов и порядка их уплаты по предложению Исполкома;</w:t>
      </w:r>
    </w:p>
    <w:p w:rsidR="00106A42" w:rsidRPr="007213D2" w:rsidRDefault="00106A42" w:rsidP="00F24DD0">
      <w:pPr>
        <w:pStyle w:val="a7"/>
        <w:numPr>
          <w:ilvl w:val="0"/>
          <w:numId w:val="41"/>
        </w:numPr>
        <w:rPr>
          <w:b w:val="0"/>
          <w:bCs w:val="0"/>
          <w:sz w:val="25"/>
          <w:szCs w:val="25"/>
        </w:rPr>
      </w:pPr>
      <w:r w:rsidRPr="007213D2">
        <w:rPr>
          <w:b w:val="0"/>
          <w:bCs w:val="0"/>
          <w:sz w:val="25"/>
          <w:szCs w:val="25"/>
        </w:rPr>
        <w:t>рассмотрение иных вопросов, включенных в повестку дня.</w:t>
      </w:r>
    </w:p>
    <w:p w:rsidR="00106A42" w:rsidRPr="007213D2" w:rsidRDefault="00106A42" w:rsidP="00F24DD0">
      <w:pPr>
        <w:pStyle w:val="a7"/>
        <w:numPr>
          <w:ilvl w:val="0"/>
          <w:numId w:val="2"/>
        </w:numPr>
        <w:rPr>
          <w:b w:val="0"/>
          <w:bCs w:val="0"/>
          <w:sz w:val="25"/>
          <w:szCs w:val="25"/>
        </w:rPr>
      </w:pPr>
      <w:r w:rsidRPr="007213D2">
        <w:rPr>
          <w:b w:val="0"/>
          <w:bCs w:val="0"/>
          <w:sz w:val="25"/>
          <w:szCs w:val="25"/>
        </w:rPr>
        <w:t>Делегаты, присутствующие на очередной Конференции, вправе внести предложения о включении новых вопросов в повестку дня, при условии, что за это будет подано более двух третей голосов делегатов, присутствующих на Конференции</w:t>
      </w:r>
      <w:r w:rsidR="007213D2" w:rsidRPr="007213D2">
        <w:rPr>
          <w:b w:val="0"/>
          <w:bCs w:val="0"/>
          <w:sz w:val="25"/>
          <w:szCs w:val="25"/>
        </w:rPr>
        <w:t>.</w:t>
      </w:r>
    </w:p>
    <w:p w:rsidR="00106A42" w:rsidRPr="007213D2" w:rsidRDefault="00106A42" w:rsidP="00F24DD0">
      <w:pPr>
        <w:pStyle w:val="a7"/>
        <w:numPr>
          <w:ilvl w:val="0"/>
          <w:numId w:val="2"/>
        </w:numPr>
        <w:rPr>
          <w:b w:val="0"/>
          <w:bCs w:val="0"/>
          <w:sz w:val="25"/>
          <w:szCs w:val="25"/>
        </w:rPr>
      </w:pPr>
      <w:r w:rsidRPr="007213D2">
        <w:rPr>
          <w:b w:val="0"/>
          <w:bCs w:val="0"/>
          <w:sz w:val="25"/>
          <w:szCs w:val="25"/>
        </w:rPr>
        <w:t>Очередная конференция проводит обсуждение и выносит решения только по вопросам, включённым в окончательно одобренную повестку дня.</w:t>
      </w:r>
    </w:p>
    <w:p w:rsidR="00106A42" w:rsidRPr="007213D2" w:rsidRDefault="00106A42" w:rsidP="00255D9C">
      <w:pPr>
        <w:pStyle w:val="a7"/>
        <w:rPr>
          <w:b w:val="0"/>
          <w:bCs w:val="0"/>
          <w:sz w:val="25"/>
          <w:szCs w:val="25"/>
        </w:rPr>
      </w:pPr>
    </w:p>
    <w:p w:rsidR="00106A42" w:rsidRPr="007213D2" w:rsidRDefault="00106A42" w:rsidP="00255D9C">
      <w:pPr>
        <w:pStyle w:val="a7"/>
        <w:rPr>
          <w:sz w:val="25"/>
          <w:szCs w:val="25"/>
        </w:rPr>
      </w:pPr>
      <w:r w:rsidRPr="007213D2">
        <w:rPr>
          <w:sz w:val="25"/>
          <w:szCs w:val="25"/>
        </w:rPr>
        <w:t>Статья 2</w:t>
      </w:r>
      <w:r w:rsidR="00C6051D">
        <w:rPr>
          <w:sz w:val="25"/>
          <w:szCs w:val="25"/>
        </w:rPr>
        <w:t>2</w:t>
      </w:r>
      <w:r w:rsidRPr="007213D2">
        <w:rPr>
          <w:sz w:val="25"/>
          <w:szCs w:val="25"/>
        </w:rPr>
        <w:t xml:space="preserve">. Внеочередная конференция </w:t>
      </w:r>
    </w:p>
    <w:p w:rsidR="00106A42" w:rsidRPr="000A4121" w:rsidRDefault="00106A42" w:rsidP="00255D9C">
      <w:pPr>
        <w:pStyle w:val="a7"/>
        <w:rPr>
          <w:sz w:val="25"/>
          <w:szCs w:val="25"/>
        </w:rPr>
      </w:pPr>
    </w:p>
    <w:p w:rsidR="00106A42" w:rsidRPr="000A4121" w:rsidRDefault="00106A42" w:rsidP="00F24DD0">
      <w:pPr>
        <w:pStyle w:val="a7"/>
        <w:numPr>
          <w:ilvl w:val="0"/>
          <w:numId w:val="3"/>
        </w:numPr>
        <w:rPr>
          <w:b w:val="0"/>
          <w:bCs w:val="0"/>
          <w:sz w:val="25"/>
          <w:szCs w:val="25"/>
        </w:rPr>
      </w:pPr>
      <w:r w:rsidRPr="000A4121">
        <w:rPr>
          <w:b w:val="0"/>
          <w:bCs w:val="0"/>
          <w:sz w:val="25"/>
          <w:szCs w:val="25"/>
        </w:rPr>
        <w:t>Исполком либо Бюро Исполкома вправе созвать внеочередную Конференцию в любое время.</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Исполком либо Бюро Исполкома также обязаны созвать внеочередную Конференцию, если не менее 1/3 членов </w:t>
      </w:r>
      <w:r w:rsidR="007213D2" w:rsidRPr="000A4121">
        <w:rPr>
          <w:b w:val="0"/>
          <w:bCs w:val="0"/>
          <w:sz w:val="25"/>
          <w:szCs w:val="25"/>
        </w:rPr>
        <w:t>ФФ КБР</w:t>
      </w:r>
      <w:r w:rsidRPr="000A4121">
        <w:rPr>
          <w:b w:val="0"/>
          <w:bCs w:val="0"/>
          <w:sz w:val="25"/>
          <w:szCs w:val="25"/>
        </w:rPr>
        <w:t xml:space="preserve"> подают об этом общие письменные запросы при условии совпадения повестки дня. Письменные запросы от членов </w:t>
      </w:r>
      <w:r w:rsidR="00C6051D" w:rsidRPr="00FB0C8E">
        <w:rPr>
          <w:b w:val="0"/>
          <w:sz w:val="25"/>
          <w:szCs w:val="25"/>
        </w:rPr>
        <w:t>ФФ КБР</w:t>
      </w:r>
      <w:r w:rsidRPr="000A4121">
        <w:rPr>
          <w:b w:val="0"/>
          <w:bCs w:val="0"/>
          <w:sz w:val="25"/>
          <w:szCs w:val="25"/>
        </w:rPr>
        <w:t xml:space="preserve"> должны быть собраны за срок не более чем два месяца. В запросе указываются пункты повестки дня, а также обоснования запроса. Предлагаемая повестка дня, письменный запрос о созыве внеочередной Конференции и любые иные сопроводительные документы должны быть приложены к пригласительным письмам на данную внеочередную Конференцию. Исполком  либо Бюро Исполкома должен не позднее чем через три месяца после получения соответствующего запроса принять решение созвать внеочередную Конференцию. Если внеочередная Конференция не созвана, то </w:t>
      </w:r>
      <w:r w:rsidR="000A4121" w:rsidRPr="000A4121">
        <w:rPr>
          <w:b w:val="0"/>
          <w:bCs w:val="0"/>
          <w:sz w:val="25"/>
          <w:szCs w:val="25"/>
        </w:rPr>
        <w:t xml:space="preserve">члены </w:t>
      </w:r>
      <w:r w:rsidR="007213D2" w:rsidRPr="000A4121">
        <w:rPr>
          <w:b w:val="0"/>
          <w:bCs w:val="0"/>
          <w:sz w:val="25"/>
          <w:szCs w:val="25"/>
        </w:rPr>
        <w:t>ФФ КБР</w:t>
      </w:r>
      <w:r w:rsidRPr="000A4121">
        <w:rPr>
          <w:b w:val="0"/>
          <w:bCs w:val="0"/>
          <w:sz w:val="25"/>
          <w:szCs w:val="25"/>
        </w:rPr>
        <w:t>, которые запрашивали это, могут сами созвать такую Конференцию</w:t>
      </w:r>
      <w:r w:rsidR="000A4121" w:rsidRPr="000A4121">
        <w:rPr>
          <w:b w:val="0"/>
          <w:bCs w:val="0"/>
          <w:sz w:val="25"/>
          <w:szCs w:val="25"/>
        </w:rPr>
        <w:t>, поставив об этом в известность РФС</w:t>
      </w:r>
      <w:r w:rsidRPr="000A4121">
        <w:rPr>
          <w:b w:val="0"/>
          <w:bCs w:val="0"/>
          <w:sz w:val="25"/>
          <w:szCs w:val="25"/>
        </w:rPr>
        <w:t xml:space="preserve"> (при этом им обязан оказать поддержку </w:t>
      </w:r>
      <w:r w:rsidR="007213D2" w:rsidRPr="000A4121">
        <w:rPr>
          <w:b w:val="0"/>
          <w:bCs w:val="0"/>
          <w:sz w:val="25"/>
          <w:szCs w:val="25"/>
        </w:rPr>
        <w:t>должностное лицо ФФ КБР, отвечающий за связи с членами ФФ КБР)</w:t>
      </w:r>
      <w:r w:rsidRPr="000A4121">
        <w:rPr>
          <w:b w:val="0"/>
          <w:bCs w:val="0"/>
          <w:sz w:val="25"/>
          <w:szCs w:val="25"/>
        </w:rPr>
        <w:t>.</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Когда внеочередная Конференция созывается по инициативе Исполкома либо Бюро Исполкома, Исполком либо Бюро Исполкома соответственно должен составить ее повестку дня. При созыве внеочередной Конференции по требованию членов </w:t>
      </w:r>
      <w:r w:rsidR="000A4121" w:rsidRPr="000A4121">
        <w:rPr>
          <w:b w:val="0"/>
          <w:bCs w:val="0"/>
          <w:sz w:val="25"/>
          <w:szCs w:val="25"/>
        </w:rPr>
        <w:t>ФФ КБР</w:t>
      </w:r>
      <w:r w:rsidRPr="000A4121">
        <w:rPr>
          <w:b w:val="0"/>
          <w:bCs w:val="0"/>
          <w:sz w:val="25"/>
          <w:szCs w:val="25"/>
        </w:rPr>
        <w:t>, повестка дня должна содержать поставленные ими вопросы.</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Члены </w:t>
      </w:r>
      <w:r w:rsidR="000A4121" w:rsidRPr="000A4121">
        <w:rPr>
          <w:b w:val="0"/>
          <w:bCs w:val="0"/>
          <w:sz w:val="25"/>
          <w:szCs w:val="25"/>
        </w:rPr>
        <w:t>ФФ КБР</w:t>
      </w:r>
      <w:r w:rsidRPr="000A4121">
        <w:rPr>
          <w:b w:val="0"/>
          <w:bCs w:val="0"/>
          <w:sz w:val="25"/>
          <w:szCs w:val="25"/>
        </w:rPr>
        <w:t xml:space="preserve"> должны быть уведомлены о месте, дате и повестке дня внеочередной Конференции в письменном виде и (или) с использованием средств электронной связи, как правило, не позднее, чем за 50 календарных дней до даты предполагаемого проведения Конференции.</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Если в предложенной Исполкомом либо Бюро Исполкома повестке дня внеочередной Конференции содержится избрание (доизбрание) какого-либо соответствующего органа </w:t>
      </w:r>
      <w:r w:rsidR="00C6051D">
        <w:rPr>
          <w:b w:val="0"/>
          <w:bCs w:val="0"/>
          <w:sz w:val="25"/>
          <w:szCs w:val="25"/>
        </w:rPr>
        <w:t>ФФ КБР</w:t>
      </w:r>
      <w:r w:rsidR="00D720E2">
        <w:rPr>
          <w:b w:val="0"/>
          <w:bCs w:val="0"/>
          <w:sz w:val="25"/>
          <w:szCs w:val="25"/>
        </w:rPr>
        <w:t xml:space="preserve"> (включая и Президента), </w:t>
      </w:r>
      <w:r w:rsidRPr="000A4121">
        <w:rPr>
          <w:b w:val="0"/>
          <w:bCs w:val="0"/>
          <w:sz w:val="25"/>
          <w:szCs w:val="25"/>
        </w:rPr>
        <w:t xml:space="preserve">предложения по кандидатам должны быть направлены в письменном виде и/или с использованием средств электронной связи в </w:t>
      </w:r>
      <w:r w:rsidR="000A4121" w:rsidRPr="000A4121">
        <w:rPr>
          <w:b w:val="0"/>
          <w:bCs w:val="0"/>
          <w:sz w:val="25"/>
          <w:szCs w:val="25"/>
        </w:rPr>
        <w:t>ФФ КБР</w:t>
      </w:r>
      <w:r w:rsidRPr="000A4121">
        <w:rPr>
          <w:b w:val="0"/>
          <w:bCs w:val="0"/>
          <w:sz w:val="25"/>
          <w:szCs w:val="25"/>
        </w:rPr>
        <w:t>, не позднее, чем за 40 календарных дней до проведения внеочередной Конференции.</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До членов </w:t>
      </w:r>
      <w:r w:rsidR="000A4121" w:rsidRPr="000A4121">
        <w:rPr>
          <w:b w:val="0"/>
          <w:bCs w:val="0"/>
          <w:sz w:val="25"/>
          <w:szCs w:val="25"/>
        </w:rPr>
        <w:t>ФФ КБР</w:t>
      </w:r>
      <w:r w:rsidRPr="000A4121">
        <w:rPr>
          <w:b w:val="0"/>
          <w:bCs w:val="0"/>
          <w:sz w:val="25"/>
          <w:szCs w:val="25"/>
        </w:rPr>
        <w:t xml:space="preserve"> доводится окончательный проект повестки дня, а также направляются другие необходимые документы, в том числе список кандидатов в органы </w:t>
      </w:r>
      <w:r w:rsidR="000A4121" w:rsidRPr="000A4121">
        <w:rPr>
          <w:b w:val="0"/>
          <w:bCs w:val="0"/>
          <w:sz w:val="25"/>
          <w:szCs w:val="25"/>
        </w:rPr>
        <w:t>ФФ КБР</w:t>
      </w:r>
      <w:r w:rsidRPr="000A4121">
        <w:rPr>
          <w:b w:val="0"/>
          <w:bCs w:val="0"/>
          <w:sz w:val="25"/>
          <w:szCs w:val="25"/>
        </w:rPr>
        <w:t xml:space="preserve"> (если применимо),</w:t>
      </w:r>
      <w:r w:rsidR="00E13FA4" w:rsidRPr="000A4121">
        <w:rPr>
          <w:b w:val="0"/>
          <w:bCs w:val="0"/>
          <w:sz w:val="25"/>
          <w:szCs w:val="25"/>
        </w:rPr>
        <w:t xml:space="preserve"> как правило,</w:t>
      </w:r>
      <w:r w:rsidRPr="000A4121">
        <w:rPr>
          <w:b w:val="0"/>
          <w:bCs w:val="0"/>
          <w:sz w:val="25"/>
          <w:szCs w:val="25"/>
        </w:rPr>
        <w:t xml:space="preserve"> не позднее, чем за 1 месяц до даты проведения внеочередной Конференции.</w:t>
      </w:r>
    </w:p>
    <w:p w:rsidR="00106A42" w:rsidRPr="000A4121" w:rsidRDefault="00106A42" w:rsidP="00F24DD0">
      <w:pPr>
        <w:pStyle w:val="a7"/>
        <w:numPr>
          <w:ilvl w:val="0"/>
          <w:numId w:val="3"/>
        </w:numPr>
        <w:rPr>
          <w:b w:val="0"/>
          <w:bCs w:val="0"/>
          <w:sz w:val="25"/>
          <w:szCs w:val="25"/>
        </w:rPr>
      </w:pPr>
      <w:r w:rsidRPr="000A4121">
        <w:rPr>
          <w:b w:val="0"/>
          <w:bCs w:val="0"/>
          <w:sz w:val="25"/>
          <w:szCs w:val="25"/>
        </w:rPr>
        <w:t xml:space="preserve">Повестка дня внеочередной Конференции не может быть изменена. </w:t>
      </w:r>
    </w:p>
    <w:p w:rsidR="00106A42" w:rsidRPr="000A4121" w:rsidRDefault="00106A42" w:rsidP="0073199C">
      <w:pPr>
        <w:pStyle w:val="a7"/>
        <w:rPr>
          <w:b w:val="0"/>
          <w:bCs w:val="0"/>
          <w:sz w:val="25"/>
          <w:szCs w:val="25"/>
        </w:rPr>
      </w:pPr>
    </w:p>
    <w:p w:rsidR="00106A42" w:rsidRPr="000A4121" w:rsidRDefault="00106A42" w:rsidP="00255D9C">
      <w:pPr>
        <w:pStyle w:val="a7"/>
        <w:rPr>
          <w:sz w:val="25"/>
          <w:szCs w:val="25"/>
        </w:rPr>
      </w:pPr>
      <w:r w:rsidRPr="000A4121">
        <w:rPr>
          <w:sz w:val="25"/>
          <w:szCs w:val="25"/>
        </w:rPr>
        <w:t>Статья 2</w:t>
      </w:r>
      <w:r w:rsidR="00C6051D">
        <w:rPr>
          <w:sz w:val="25"/>
          <w:szCs w:val="25"/>
        </w:rPr>
        <w:t>3</w:t>
      </w:r>
      <w:r w:rsidRPr="000A4121">
        <w:rPr>
          <w:sz w:val="25"/>
          <w:szCs w:val="25"/>
        </w:rPr>
        <w:t xml:space="preserve">. Внесение изменений в Устав </w:t>
      </w:r>
      <w:r w:rsidR="00C6051D">
        <w:rPr>
          <w:sz w:val="25"/>
          <w:szCs w:val="25"/>
        </w:rPr>
        <w:t>ФФ КБР</w:t>
      </w:r>
    </w:p>
    <w:p w:rsidR="00106A42" w:rsidRPr="000A4121" w:rsidRDefault="00106A42" w:rsidP="00255D9C">
      <w:pPr>
        <w:pStyle w:val="a7"/>
        <w:rPr>
          <w:sz w:val="25"/>
          <w:szCs w:val="25"/>
        </w:rPr>
      </w:pPr>
    </w:p>
    <w:p w:rsidR="00106A42" w:rsidRPr="000A4121" w:rsidRDefault="00106A42" w:rsidP="00F24DD0">
      <w:pPr>
        <w:pStyle w:val="a7"/>
        <w:numPr>
          <w:ilvl w:val="0"/>
          <w:numId w:val="8"/>
        </w:numPr>
        <w:rPr>
          <w:b w:val="0"/>
          <w:bCs w:val="0"/>
          <w:sz w:val="25"/>
          <w:szCs w:val="25"/>
        </w:rPr>
      </w:pPr>
      <w:r w:rsidRPr="000A4121">
        <w:rPr>
          <w:b w:val="0"/>
          <w:bCs w:val="0"/>
          <w:sz w:val="25"/>
          <w:szCs w:val="25"/>
        </w:rPr>
        <w:t xml:space="preserve">Предложения по внесению изменений в настоящий Устав  вправе вносить члены </w:t>
      </w:r>
      <w:r w:rsidR="000A4121" w:rsidRPr="000A4121">
        <w:rPr>
          <w:b w:val="0"/>
          <w:bCs w:val="0"/>
          <w:sz w:val="25"/>
          <w:szCs w:val="25"/>
        </w:rPr>
        <w:t>ФФ КБР</w:t>
      </w:r>
      <w:r w:rsidRPr="000A4121">
        <w:rPr>
          <w:b w:val="0"/>
          <w:bCs w:val="0"/>
          <w:sz w:val="25"/>
          <w:szCs w:val="25"/>
        </w:rPr>
        <w:t xml:space="preserve"> (не менее 5), Исполком и Президент.</w:t>
      </w:r>
    </w:p>
    <w:p w:rsidR="00106A42" w:rsidRPr="000A4121" w:rsidRDefault="00106A42" w:rsidP="00F24DD0">
      <w:pPr>
        <w:pStyle w:val="a7"/>
        <w:numPr>
          <w:ilvl w:val="0"/>
          <w:numId w:val="8"/>
        </w:numPr>
        <w:rPr>
          <w:b w:val="0"/>
          <w:bCs w:val="0"/>
          <w:sz w:val="25"/>
          <w:szCs w:val="25"/>
        </w:rPr>
      </w:pPr>
      <w:r w:rsidRPr="000A4121">
        <w:rPr>
          <w:b w:val="0"/>
          <w:bCs w:val="0"/>
          <w:sz w:val="25"/>
          <w:szCs w:val="25"/>
        </w:rPr>
        <w:t>Кроме случаев, когда внесение изменений в настоящий Устав  инициирует Исполком, любые предложения по внесению изменений в настоящий Устав  должны быть представлены в письменном виде в Исполком с кратким разъяснением предложения. Исполком предлагает одобрение или отклонение  изменений в настоящий Устав  на ближайшей Конференции.</w:t>
      </w:r>
    </w:p>
    <w:p w:rsidR="00106A42" w:rsidRPr="000A4121" w:rsidRDefault="00106A42" w:rsidP="00255D9C">
      <w:pPr>
        <w:pStyle w:val="a7"/>
        <w:rPr>
          <w:b w:val="0"/>
          <w:bCs w:val="0"/>
          <w:sz w:val="25"/>
          <w:szCs w:val="25"/>
        </w:rPr>
      </w:pPr>
    </w:p>
    <w:p w:rsidR="00106A42" w:rsidRPr="000A4121" w:rsidRDefault="00106A42" w:rsidP="00255D9C">
      <w:pPr>
        <w:pStyle w:val="a7"/>
        <w:rPr>
          <w:sz w:val="25"/>
          <w:szCs w:val="25"/>
        </w:rPr>
      </w:pPr>
      <w:r w:rsidRPr="000A4121">
        <w:rPr>
          <w:sz w:val="25"/>
          <w:szCs w:val="25"/>
        </w:rPr>
        <w:t>Статья 2</w:t>
      </w:r>
      <w:r w:rsidR="00D720E2">
        <w:rPr>
          <w:sz w:val="25"/>
          <w:szCs w:val="25"/>
        </w:rPr>
        <w:t>4</w:t>
      </w:r>
      <w:r w:rsidRPr="000A4121">
        <w:rPr>
          <w:sz w:val="25"/>
          <w:szCs w:val="25"/>
        </w:rPr>
        <w:t>. Протокол Конференции</w:t>
      </w:r>
    </w:p>
    <w:p w:rsidR="00106A42" w:rsidRPr="000A4121" w:rsidRDefault="00106A42" w:rsidP="00255D9C">
      <w:pPr>
        <w:pStyle w:val="a7"/>
        <w:rPr>
          <w:b w:val="0"/>
          <w:bCs w:val="0"/>
          <w:sz w:val="25"/>
          <w:szCs w:val="25"/>
        </w:rPr>
      </w:pPr>
    </w:p>
    <w:p w:rsidR="00106A42" w:rsidRPr="000A4121" w:rsidRDefault="00106A42" w:rsidP="00F24DD0">
      <w:pPr>
        <w:pStyle w:val="a7"/>
        <w:numPr>
          <w:ilvl w:val="0"/>
          <w:numId w:val="48"/>
        </w:numPr>
        <w:rPr>
          <w:b w:val="0"/>
          <w:bCs w:val="0"/>
          <w:sz w:val="25"/>
          <w:szCs w:val="25"/>
        </w:rPr>
      </w:pPr>
      <w:r w:rsidRPr="000A4121">
        <w:rPr>
          <w:b w:val="0"/>
          <w:bCs w:val="0"/>
          <w:sz w:val="25"/>
          <w:szCs w:val="25"/>
        </w:rPr>
        <w:t>Протокол должен быть проверен и одобрен определенными Конференцией делегатами. Протокол подписывается Председателем заседания и Секретарем заседания, избранными Конференцией.</w:t>
      </w:r>
    </w:p>
    <w:p w:rsidR="00106A42" w:rsidRPr="000A4121" w:rsidRDefault="00106A42" w:rsidP="00F24DD0">
      <w:pPr>
        <w:pStyle w:val="a7"/>
        <w:numPr>
          <w:ilvl w:val="0"/>
          <w:numId w:val="48"/>
        </w:numPr>
        <w:rPr>
          <w:b w:val="0"/>
          <w:bCs w:val="0"/>
          <w:sz w:val="25"/>
          <w:szCs w:val="25"/>
        </w:rPr>
      </w:pPr>
      <w:r w:rsidRPr="000A4121">
        <w:rPr>
          <w:b w:val="0"/>
          <w:bCs w:val="0"/>
          <w:sz w:val="25"/>
          <w:szCs w:val="25"/>
        </w:rPr>
        <w:t xml:space="preserve">Протокол должен быть доступен членам </w:t>
      </w:r>
      <w:r w:rsidR="000A4121" w:rsidRPr="000A4121">
        <w:rPr>
          <w:b w:val="0"/>
          <w:bCs w:val="0"/>
          <w:sz w:val="25"/>
          <w:szCs w:val="25"/>
        </w:rPr>
        <w:t>ФФ КБР</w:t>
      </w:r>
      <w:r w:rsidRPr="000A4121">
        <w:rPr>
          <w:b w:val="0"/>
          <w:bCs w:val="0"/>
          <w:sz w:val="25"/>
          <w:szCs w:val="25"/>
        </w:rPr>
        <w:t xml:space="preserve"> или представлен им не позднее чем через </w:t>
      </w:r>
      <w:r w:rsidR="000A4121" w:rsidRPr="000A4121">
        <w:rPr>
          <w:b w:val="0"/>
          <w:bCs w:val="0"/>
          <w:sz w:val="25"/>
          <w:szCs w:val="25"/>
        </w:rPr>
        <w:t>1</w:t>
      </w:r>
      <w:r w:rsidRPr="000A4121">
        <w:rPr>
          <w:b w:val="0"/>
          <w:bCs w:val="0"/>
          <w:sz w:val="25"/>
          <w:szCs w:val="25"/>
        </w:rPr>
        <w:t xml:space="preserve"> месяц после проведения Конференции. Члены </w:t>
      </w:r>
      <w:r w:rsidR="000A4121" w:rsidRPr="000A4121">
        <w:rPr>
          <w:b w:val="0"/>
          <w:bCs w:val="0"/>
          <w:sz w:val="25"/>
          <w:szCs w:val="25"/>
        </w:rPr>
        <w:t>ФФ КБР</w:t>
      </w:r>
      <w:r w:rsidRPr="000A4121">
        <w:rPr>
          <w:b w:val="0"/>
          <w:bCs w:val="0"/>
          <w:sz w:val="25"/>
          <w:szCs w:val="25"/>
        </w:rPr>
        <w:t xml:space="preserve"> могут подать в Исполком письменный запрос об изменении протокола в течение 10 календарных дней с момента открытия доступа к нему или его получения.</w:t>
      </w:r>
    </w:p>
    <w:p w:rsidR="00106A42" w:rsidRPr="000A4121" w:rsidRDefault="00106A42" w:rsidP="00F24DD0">
      <w:pPr>
        <w:pStyle w:val="a7"/>
        <w:numPr>
          <w:ilvl w:val="0"/>
          <w:numId w:val="48"/>
        </w:numPr>
        <w:rPr>
          <w:b w:val="0"/>
          <w:bCs w:val="0"/>
          <w:sz w:val="25"/>
          <w:szCs w:val="25"/>
        </w:rPr>
      </w:pPr>
      <w:r w:rsidRPr="000A4121">
        <w:rPr>
          <w:b w:val="0"/>
          <w:bCs w:val="0"/>
          <w:sz w:val="25"/>
          <w:szCs w:val="25"/>
        </w:rPr>
        <w:t>Если получены запросы об изменении протокола, Исполком должен направить их на рассмотрение следующей Конференции.</w:t>
      </w:r>
    </w:p>
    <w:p w:rsidR="002C780D" w:rsidRPr="000A4121" w:rsidRDefault="002C780D" w:rsidP="002C780D">
      <w:pPr>
        <w:pStyle w:val="a7"/>
        <w:rPr>
          <w:b w:val="0"/>
          <w:bCs w:val="0"/>
          <w:sz w:val="25"/>
          <w:szCs w:val="25"/>
        </w:rPr>
      </w:pPr>
    </w:p>
    <w:p w:rsidR="00106A42" w:rsidRPr="000A4121" w:rsidRDefault="00106A42" w:rsidP="00255D9C">
      <w:pPr>
        <w:pStyle w:val="a7"/>
        <w:rPr>
          <w:sz w:val="25"/>
          <w:szCs w:val="25"/>
        </w:rPr>
      </w:pPr>
      <w:r w:rsidRPr="000A4121">
        <w:rPr>
          <w:sz w:val="25"/>
          <w:szCs w:val="25"/>
        </w:rPr>
        <w:t>Статья 2</w:t>
      </w:r>
      <w:r w:rsidR="00D720E2">
        <w:rPr>
          <w:sz w:val="25"/>
          <w:szCs w:val="25"/>
        </w:rPr>
        <w:t>5</w:t>
      </w:r>
      <w:r w:rsidRPr="000A4121">
        <w:rPr>
          <w:sz w:val="25"/>
          <w:szCs w:val="25"/>
        </w:rPr>
        <w:t>. Даты вступления решений Конференции в силу</w:t>
      </w:r>
    </w:p>
    <w:p w:rsidR="00106A42" w:rsidRPr="000A4121" w:rsidRDefault="00106A42" w:rsidP="00255D9C">
      <w:pPr>
        <w:pStyle w:val="a7"/>
        <w:rPr>
          <w:b w:val="0"/>
          <w:bCs w:val="0"/>
          <w:sz w:val="25"/>
          <w:szCs w:val="25"/>
        </w:rPr>
      </w:pPr>
    </w:p>
    <w:p w:rsidR="00106A42" w:rsidRPr="00696D20" w:rsidRDefault="00106A42" w:rsidP="00255D9C">
      <w:pPr>
        <w:pStyle w:val="a7"/>
        <w:rPr>
          <w:b w:val="0"/>
          <w:bCs w:val="0"/>
          <w:sz w:val="25"/>
          <w:szCs w:val="25"/>
        </w:rPr>
      </w:pPr>
      <w:r w:rsidRPr="000A4121">
        <w:rPr>
          <w:b w:val="0"/>
          <w:bCs w:val="0"/>
          <w:sz w:val="25"/>
          <w:szCs w:val="25"/>
        </w:rPr>
        <w:t xml:space="preserve">Решения, принятые Конференцией, вступают в силу со дня их принятия  </w:t>
      </w:r>
      <w:r w:rsidRPr="00696D20">
        <w:rPr>
          <w:b w:val="0"/>
          <w:bCs w:val="0"/>
          <w:sz w:val="25"/>
          <w:szCs w:val="25"/>
        </w:rPr>
        <w:t>Конференцией, если только Конференция не установит другую дату для вступления решения в силу.</w:t>
      </w:r>
    </w:p>
    <w:p w:rsidR="00106A42" w:rsidRDefault="00106A42" w:rsidP="00B56EE8">
      <w:pPr>
        <w:pStyle w:val="a7"/>
        <w:ind w:left="1080"/>
        <w:rPr>
          <w:i/>
          <w:iCs/>
          <w:sz w:val="16"/>
          <w:szCs w:val="16"/>
        </w:rPr>
      </w:pPr>
    </w:p>
    <w:p w:rsidR="00DE78EB" w:rsidRPr="00FC052D" w:rsidRDefault="00DE78EB" w:rsidP="00B56EE8">
      <w:pPr>
        <w:pStyle w:val="a7"/>
        <w:ind w:left="1080"/>
        <w:rPr>
          <w:i/>
          <w:iCs/>
          <w:sz w:val="16"/>
          <w:szCs w:val="16"/>
        </w:rPr>
      </w:pPr>
    </w:p>
    <w:p w:rsidR="00106A42" w:rsidRPr="00696D20" w:rsidRDefault="00106A42" w:rsidP="00687EE0">
      <w:pPr>
        <w:pStyle w:val="a7"/>
        <w:ind w:left="1080"/>
        <w:jc w:val="center"/>
        <w:rPr>
          <w:sz w:val="25"/>
          <w:szCs w:val="25"/>
          <w:u w:val="single"/>
        </w:rPr>
      </w:pPr>
      <w:r w:rsidRPr="00696D20">
        <w:rPr>
          <w:sz w:val="25"/>
          <w:szCs w:val="25"/>
          <w:u w:val="single"/>
        </w:rPr>
        <w:t>4.2</w:t>
      </w:r>
      <w:r w:rsidR="0044424C" w:rsidRPr="00696D20">
        <w:rPr>
          <w:sz w:val="25"/>
          <w:szCs w:val="25"/>
          <w:u w:val="single"/>
        </w:rPr>
        <w:t>.</w:t>
      </w:r>
      <w:r w:rsidRPr="00696D20">
        <w:rPr>
          <w:sz w:val="25"/>
          <w:szCs w:val="25"/>
          <w:u w:val="single"/>
        </w:rPr>
        <w:t xml:space="preserve"> ИСПОЛНИТЕЛЬНЫЙ КОМИТЕТ</w:t>
      </w:r>
    </w:p>
    <w:p w:rsidR="00106A42" w:rsidRPr="00FC052D" w:rsidRDefault="00106A42" w:rsidP="00255D9C">
      <w:pPr>
        <w:pStyle w:val="a7"/>
        <w:rPr>
          <w:b w:val="0"/>
          <w:bCs w:val="0"/>
          <w:sz w:val="16"/>
          <w:szCs w:val="16"/>
        </w:rPr>
      </w:pPr>
    </w:p>
    <w:p w:rsidR="00106A42" w:rsidRPr="00696D20" w:rsidRDefault="00106A42" w:rsidP="00255D9C">
      <w:pPr>
        <w:pStyle w:val="a7"/>
        <w:rPr>
          <w:sz w:val="25"/>
          <w:szCs w:val="25"/>
        </w:rPr>
      </w:pPr>
      <w:r w:rsidRPr="00696D20">
        <w:rPr>
          <w:sz w:val="25"/>
          <w:szCs w:val="25"/>
        </w:rPr>
        <w:t>Статья 2</w:t>
      </w:r>
      <w:r w:rsidR="00543E82">
        <w:rPr>
          <w:sz w:val="25"/>
          <w:szCs w:val="25"/>
        </w:rPr>
        <w:t>6</w:t>
      </w:r>
      <w:r w:rsidRPr="00696D20">
        <w:rPr>
          <w:sz w:val="25"/>
          <w:szCs w:val="25"/>
        </w:rPr>
        <w:t xml:space="preserve">. Состав и срок полномочий Исполкома </w:t>
      </w:r>
    </w:p>
    <w:p w:rsidR="00106A42" w:rsidRPr="00FC052D" w:rsidRDefault="00106A42" w:rsidP="00255D9C">
      <w:pPr>
        <w:pStyle w:val="a7"/>
        <w:rPr>
          <w:sz w:val="16"/>
          <w:szCs w:val="16"/>
        </w:rPr>
      </w:pPr>
    </w:p>
    <w:p w:rsidR="00106A42" w:rsidRPr="00543E82" w:rsidRDefault="00106A42" w:rsidP="00F24DD0">
      <w:pPr>
        <w:pStyle w:val="a7"/>
        <w:numPr>
          <w:ilvl w:val="0"/>
          <w:numId w:val="67"/>
        </w:numPr>
        <w:rPr>
          <w:b w:val="0"/>
          <w:bCs w:val="0"/>
          <w:sz w:val="25"/>
          <w:szCs w:val="25"/>
        </w:rPr>
      </w:pPr>
      <w:r w:rsidRPr="00543E82">
        <w:rPr>
          <w:b w:val="0"/>
          <w:bCs w:val="0"/>
          <w:sz w:val="25"/>
          <w:szCs w:val="25"/>
        </w:rPr>
        <w:t xml:space="preserve">Исполком состоит из </w:t>
      </w:r>
      <w:r w:rsidR="00543E82" w:rsidRPr="00543E82">
        <w:rPr>
          <w:b w:val="0"/>
          <w:bCs w:val="0"/>
          <w:sz w:val="25"/>
          <w:szCs w:val="25"/>
        </w:rPr>
        <w:t>1</w:t>
      </w:r>
      <w:r w:rsidR="00376888">
        <w:rPr>
          <w:b w:val="0"/>
          <w:bCs w:val="0"/>
          <w:sz w:val="25"/>
          <w:szCs w:val="25"/>
        </w:rPr>
        <w:t>7</w:t>
      </w:r>
      <w:r w:rsidRPr="00543E82">
        <w:rPr>
          <w:b w:val="0"/>
          <w:bCs w:val="0"/>
          <w:sz w:val="25"/>
          <w:szCs w:val="25"/>
        </w:rPr>
        <w:t xml:space="preserve"> членов: входящего в него по должности (без какого-либо дополнительного голосования по данному вопросу на Конференции) – Президента, а также </w:t>
      </w:r>
      <w:r w:rsidR="00543E82" w:rsidRPr="00543E82">
        <w:rPr>
          <w:b w:val="0"/>
          <w:bCs w:val="0"/>
          <w:sz w:val="25"/>
          <w:szCs w:val="25"/>
        </w:rPr>
        <w:t>1</w:t>
      </w:r>
      <w:r w:rsidR="00376888">
        <w:rPr>
          <w:b w:val="0"/>
          <w:bCs w:val="0"/>
          <w:sz w:val="25"/>
          <w:szCs w:val="25"/>
        </w:rPr>
        <w:t>6</w:t>
      </w:r>
      <w:r w:rsidRPr="00543E82">
        <w:rPr>
          <w:b w:val="0"/>
          <w:bCs w:val="0"/>
          <w:sz w:val="25"/>
          <w:szCs w:val="25"/>
        </w:rPr>
        <w:t xml:space="preserve"> иных членов, соответствующим образом избираемых Конференцией.</w:t>
      </w:r>
    </w:p>
    <w:p w:rsidR="00106A42" w:rsidRPr="00696D20" w:rsidRDefault="00106A42" w:rsidP="00F24DD0">
      <w:pPr>
        <w:pStyle w:val="a7"/>
        <w:numPr>
          <w:ilvl w:val="0"/>
          <w:numId w:val="67"/>
        </w:numPr>
        <w:rPr>
          <w:b w:val="0"/>
          <w:bCs w:val="0"/>
          <w:sz w:val="25"/>
          <w:szCs w:val="25"/>
        </w:rPr>
      </w:pPr>
      <w:r w:rsidRPr="00696D20">
        <w:rPr>
          <w:b w:val="0"/>
          <w:bCs w:val="0"/>
          <w:sz w:val="25"/>
          <w:szCs w:val="25"/>
        </w:rPr>
        <w:t xml:space="preserve">Срок полномочий Исполкома составляет </w:t>
      </w:r>
      <w:r w:rsidR="00696D20" w:rsidRPr="00696D20">
        <w:rPr>
          <w:b w:val="0"/>
          <w:bCs w:val="0"/>
          <w:sz w:val="25"/>
          <w:szCs w:val="25"/>
        </w:rPr>
        <w:t>пять лет</w:t>
      </w:r>
      <w:r w:rsidRPr="00696D20">
        <w:rPr>
          <w:b w:val="0"/>
          <w:bCs w:val="0"/>
          <w:sz w:val="25"/>
          <w:szCs w:val="25"/>
        </w:rPr>
        <w:t xml:space="preserve">, который  начинается с момента избрания Конференцией и заканчивается моментом избрания Конференцией нового состава Исполкома. Исполнительный комитет (Исполком) является постоянно действующим руководящим органом </w:t>
      </w:r>
      <w:r w:rsidR="00696D20" w:rsidRPr="00696D20">
        <w:rPr>
          <w:b w:val="0"/>
          <w:bCs w:val="0"/>
          <w:sz w:val="25"/>
          <w:szCs w:val="25"/>
        </w:rPr>
        <w:t>ФФ КБР</w:t>
      </w:r>
      <w:r w:rsidRPr="00696D20">
        <w:rPr>
          <w:b w:val="0"/>
          <w:bCs w:val="0"/>
          <w:sz w:val="25"/>
          <w:szCs w:val="25"/>
        </w:rPr>
        <w:t xml:space="preserve">, осуществляющим права юридического лица от имени </w:t>
      </w:r>
      <w:r w:rsidR="00696D20" w:rsidRPr="00696D20">
        <w:rPr>
          <w:b w:val="0"/>
          <w:bCs w:val="0"/>
          <w:sz w:val="25"/>
          <w:szCs w:val="25"/>
        </w:rPr>
        <w:t>ФФ КБР</w:t>
      </w:r>
      <w:r w:rsidRPr="00696D20">
        <w:rPr>
          <w:b w:val="0"/>
          <w:bCs w:val="0"/>
          <w:sz w:val="25"/>
          <w:szCs w:val="25"/>
        </w:rPr>
        <w:t xml:space="preserve"> и исполняющим его обязанности в соответствии с настоящим Уставом, избираемым Конференцией и подотчетным ей.</w:t>
      </w:r>
    </w:p>
    <w:p w:rsidR="00106A42" w:rsidRPr="00543E82" w:rsidRDefault="00106A42" w:rsidP="00F24DD0">
      <w:pPr>
        <w:pStyle w:val="a7"/>
        <w:numPr>
          <w:ilvl w:val="0"/>
          <w:numId w:val="67"/>
        </w:numPr>
        <w:rPr>
          <w:b w:val="0"/>
          <w:bCs w:val="0"/>
          <w:sz w:val="25"/>
          <w:szCs w:val="25"/>
        </w:rPr>
      </w:pPr>
      <w:r w:rsidRPr="00812ECB">
        <w:rPr>
          <w:b w:val="0"/>
          <w:bCs w:val="0"/>
          <w:sz w:val="25"/>
          <w:szCs w:val="25"/>
        </w:rPr>
        <w:t xml:space="preserve">На своем первом после избрания заседании Исполком по предложению Президента </w:t>
      </w:r>
      <w:r w:rsidR="001977B2" w:rsidRPr="00812ECB">
        <w:rPr>
          <w:b w:val="0"/>
          <w:bCs w:val="0"/>
          <w:sz w:val="25"/>
          <w:szCs w:val="25"/>
        </w:rPr>
        <w:t>избирает Вице-президентов, автоматически включаем</w:t>
      </w:r>
      <w:r w:rsidR="00812ECB" w:rsidRPr="00812ECB">
        <w:rPr>
          <w:b w:val="0"/>
          <w:bCs w:val="0"/>
          <w:sz w:val="25"/>
          <w:szCs w:val="25"/>
        </w:rPr>
        <w:t>ого</w:t>
      </w:r>
      <w:r w:rsidR="001977B2" w:rsidRPr="00812ECB">
        <w:rPr>
          <w:b w:val="0"/>
          <w:bCs w:val="0"/>
          <w:sz w:val="25"/>
          <w:szCs w:val="25"/>
        </w:rPr>
        <w:t xml:space="preserve"> в состав Бюро Исполкома</w:t>
      </w:r>
      <w:r w:rsidR="00866937" w:rsidRPr="00812ECB">
        <w:rPr>
          <w:b w:val="0"/>
          <w:bCs w:val="0"/>
          <w:sz w:val="25"/>
          <w:szCs w:val="25"/>
        </w:rPr>
        <w:t>.</w:t>
      </w:r>
      <w:r w:rsidR="001977B2" w:rsidRPr="00812ECB">
        <w:rPr>
          <w:b w:val="0"/>
          <w:bCs w:val="0"/>
          <w:sz w:val="25"/>
          <w:szCs w:val="25"/>
        </w:rPr>
        <w:t xml:space="preserve"> Также Исполком, по предложению Президента, </w:t>
      </w:r>
      <w:r w:rsidRPr="00543E82">
        <w:rPr>
          <w:b w:val="0"/>
          <w:bCs w:val="0"/>
          <w:sz w:val="25"/>
          <w:szCs w:val="25"/>
        </w:rPr>
        <w:t>назначает членов юрисдикционн</w:t>
      </w:r>
      <w:r w:rsidR="00696D20" w:rsidRPr="00543E82">
        <w:rPr>
          <w:b w:val="0"/>
          <w:bCs w:val="0"/>
          <w:sz w:val="25"/>
          <w:szCs w:val="25"/>
        </w:rPr>
        <w:t>ого</w:t>
      </w:r>
      <w:r w:rsidRPr="00543E82">
        <w:rPr>
          <w:b w:val="0"/>
          <w:bCs w:val="0"/>
          <w:sz w:val="25"/>
          <w:szCs w:val="25"/>
        </w:rPr>
        <w:t xml:space="preserve"> орган</w:t>
      </w:r>
      <w:r w:rsidR="00696D20" w:rsidRPr="00543E82">
        <w:rPr>
          <w:b w:val="0"/>
          <w:bCs w:val="0"/>
          <w:sz w:val="25"/>
          <w:szCs w:val="25"/>
        </w:rPr>
        <w:t>а</w:t>
      </w:r>
      <w:r w:rsidRPr="00543E82">
        <w:rPr>
          <w:b w:val="0"/>
          <w:bCs w:val="0"/>
          <w:sz w:val="25"/>
          <w:szCs w:val="25"/>
        </w:rPr>
        <w:t xml:space="preserve"> и членов иных органов </w:t>
      </w:r>
      <w:r w:rsidR="00696D20" w:rsidRPr="00543E82">
        <w:rPr>
          <w:b w:val="0"/>
          <w:bCs w:val="0"/>
          <w:sz w:val="25"/>
          <w:szCs w:val="25"/>
        </w:rPr>
        <w:t>ФФ КБР</w:t>
      </w:r>
      <w:r w:rsidRPr="00543E82">
        <w:rPr>
          <w:b w:val="0"/>
          <w:bCs w:val="0"/>
          <w:sz w:val="25"/>
          <w:szCs w:val="25"/>
        </w:rPr>
        <w:t xml:space="preserve">, формируемых Исполкомом. Исполком либо Бюро Исполкома вправе в любой момент вносить изменения в состав органов </w:t>
      </w:r>
      <w:r w:rsidR="00696D20" w:rsidRPr="00543E82">
        <w:rPr>
          <w:b w:val="0"/>
          <w:bCs w:val="0"/>
          <w:sz w:val="25"/>
          <w:szCs w:val="25"/>
        </w:rPr>
        <w:t>ФФ КБР</w:t>
      </w:r>
      <w:r w:rsidRPr="00543E82">
        <w:rPr>
          <w:b w:val="0"/>
          <w:bCs w:val="0"/>
          <w:sz w:val="25"/>
          <w:szCs w:val="25"/>
        </w:rPr>
        <w:t>, формируемых Исполкомом либо Бюро Исполкома.</w:t>
      </w:r>
    </w:p>
    <w:p w:rsidR="00106A42" w:rsidRPr="00696D20" w:rsidRDefault="00106A42" w:rsidP="00F24DD0">
      <w:pPr>
        <w:pStyle w:val="a7"/>
        <w:numPr>
          <w:ilvl w:val="0"/>
          <w:numId w:val="67"/>
        </w:numPr>
        <w:rPr>
          <w:b w:val="0"/>
          <w:bCs w:val="0"/>
          <w:sz w:val="25"/>
          <w:szCs w:val="25"/>
        </w:rPr>
      </w:pPr>
      <w:r w:rsidRPr="00696D20">
        <w:rPr>
          <w:b w:val="0"/>
          <w:bCs w:val="0"/>
          <w:sz w:val="25"/>
          <w:szCs w:val="25"/>
        </w:rPr>
        <w:t xml:space="preserve">Для того, чтобы быть избранным в состав Исполкома, лицо должно являться </w:t>
      </w:r>
      <w:r w:rsidR="00F8417A">
        <w:rPr>
          <w:b w:val="0"/>
          <w:bCs w:val="0"/>
          <w:sz w:val="25"/>
          <w:szCs w:val="25"/>
        </w:rPr>
        <w:t xml:space="preserve">членом ФФ КБР, </w:t>
      </w:r>
      <w:r w:rsidRPr="00696D20">
        <w:rPr>
          <w:b w:val="0"/>
          <w:bCs w:val="0"/>
          <w:sz w:val="25"/>
          <w:szCs w:val="25"/>
        </w:rPr>
        <w:t xml:space="preserve">совершеннолетним гражданином Российской Федерации и проживать на территории Российской Федерации, активно содействовать развитию футбола в </w:t>
      </w:r>
      <w:r w:rsidR="00696D20" w:rsidRPr="00696D20">
        <w:rPr>
          <w:b w:val="0"/>
          <w:bCs w:val="0"/>
          <w:sz w:val="25"/>
          <w:szCs w:val="25"/>
        </w:rPr>
        <w:t>КБР</w:t>
      </w:r>
      <w:r w:rsidRPr="00696D20">
        <w:rPr>
          <w:b w:val="0"/>
          <w:bCs w:val="0"/>
          <w:sz w:val="25"/>
          <w:szCs w:val="25"/>
        </w:rPr>
        <w:t>. Член Исполкома не может одновременно быть членом Контрольно-ревизионной ком</w:t>
      </w:r>
      <w:r w:rsidR="00543E82">
        <w:rPr>
          <w:b w:val="0"/>
          <w:bCs w:val="0"/>
          <w:sz w:val="25"/>
          <w:szCs w:val="25"/>
        </w:rPr>
        <w:t>иссии</w:t>
      </w:r>
      <w:r w:rsidR="00F8417A">
        <w:rPr>
          <w:b w:val="0"/>
          <w:bCs w:val="0"/>
          <w:sz w:val="25"/>
          <w:szCs w:val="25"/>
        </w:rPr>
        <w:t xml:space="preserve"> ФФ КБР</w:t>
      </w:r>
      <w:r w:rsidR="00D654D5" w:rsidRPr="00696D20">
        <w:rPr>
          <w:b w:val="0"/>
          <w:bCs w:val="0"/>
          <w:sz w:val="25"/>
          <w:szCs w:val="25"/>
        </w:rPr>
        <w:t>.</w:t>
      </w:r>
    </w:p>
    <w:p w:rsidR="00106A42" w:rsidRPr="00696D20" w:rsidRDefault="00106A42" w:rsidP="00F24DD0">
      <w:pPr>
        <w:pStyle w:val="a7"/>
        <w:numPr>
          <w:ilvl w:val="0"/>
          <w:numId w:val="67"/>
        </w:numPr>
        <w:rPr>
          <w:b w:val="0"/>
          <w:bCs w:val="0"/>
          <w:sz w:val="25"/>
          <w:szCs w:val="25"/>
        </w:rPr>
      </w:pPr>
      <w:r w:rsidRPr="00696D20">
        <w:rPr>
          <w:b w:val="0"/>
          <w:bCs w:val="0"/>
          <w:sz w:val="25"/>
          <w:szCs w:val="25"/>
        </w:rPr>
        <w:t xml:space="preserve">Исполком большинством голосов от общего числа членов Исполкома вправе временно отстранить члена Исполкома от исполнения его обязанностей в случае привлечения его в качестве обвиняемого в совершении уголовного преступления или в случае осуществления в отношении него разбирательства по обвинению в нарушении основных принципов честной игры, Уставов ФИФА, УЕФА, РФС, </w:t>
      </w:r>
      <w:r w:rsidR="00696D20" w:rsidRPr="00696D20">
        <w:rPr>
          <w:b w:val="0"/>
          <w:bCs w:val="0"/>
          <w:sz w:val="25"/>
          <w:szCs w:val="25"/>
        </w:rPr>
        <w:t xml:space="preserve">ФФ КБР </w:t>
      </w:r>
      <w:r w:rsidRPr="00696D20">
        <w:rPr>
          <w:b w:val="0"/>
          <w:bCs w:val="0"/>
          <w:sz w:val="25"/>
          <w:szCs w:val="25"/>
        </w:rPr>
        <w:t>с немедленным вступлением в силу данного решения. Такое отстранение подлежит рассмотрению на ближайшей Конференции для решения вопроса о снятии отстранения или досрочном прекращении полномочий данного члена.</w:t>
      </w:r>
    </w:p>
    <w:p w:rsidR="00106A42" w:rsidRDefault="00106A42" w:rsidP="00F24DD0">
      <w:pPr>
        <w:pStyle w:val="a7"/>
        <w:numPr>
          <w:ilvl w:val="0"/>
          <w:numId w:val="67"/>
        </w:numPr>
        <w:rPr>
          <w:b w:val="0"/>
          <w:bCs w:val="0"/>
          <w:sz w:val="25"/>
          <w:szCs w:val="25"/>
        </w:rPr>
      </w:pPr>
      <w:r w:rsidRPr="00696D20">
        <w:rPr>
          <w:b w:val="0"/>
          <w:bCs w:val="0"/>
          <w:sz w:val="25"/>
          <w:szCs w:val="25"/>
        </w:rPr>
        <w:t>В случае появления вакантного места в Исполкоме, следующая Конференция доизбирает нового члена (новых членов) Исполкома на оставшийся срок полномочий Исполкома, если иное не установлено настоящим Уставом.</w:t>
      </w:r>
    </w:p>
    <w:p w:rsidR="000D766D" w:rsidRPr="00696D20" w:rsidRDefault="000D766D" w:rsidP="000D766D">
      <w:pPr>
        <w:pStyle w:val="a7"/>
        <w:ind w:left="360"/>
        <w:rPr>
          <w:b w:val="0"/>
          <w:bCs w:val="0"/>
          <w:sz w:val="25"/>
          <w:szCs w:val="25"/>
        </w:rPr>
      </w:pPr>
    </w:p>
    <w:p w:rsidR="00DE78EB" w:rsidRDefault="00DE78EB" w:rsidP="00255D9C">
      <w:pPr>
        <w:pStyle w:val="a7"/>
        <w:rPr>
          <w:sz w:val="25"/>
          <w:szCs w:val="25"/>
        </w:rPr>
      </w:pPr>
    </w:p>
    <w:p w:rsidR="00106A42" w:rsidRPr="00BA3F8F" w:rsidRDefault="00106A42" w:rsidP="00255D9C">
      <w:pPr>
        <w:pStyle w:val="a7"/>
        <w:rPr>
          <w:sz w:val="25"/>
          <w:szCs w:val="25"/>
        </w:rPr>
      </w:pPr>
      <w:r w:rsidRPr="00BA3F8F">
        <w:rPr>
          <w:sz w:val="25"/>
          <w:szCs w:val="25"/>
        </w:rPr>
        <w:t>Статья 2</w:t>
      </w:r>
      <w:r w:rsidR="00543E82">
        <w:rPr>
          <w:sz w:val="25"/>
          <w:szCs w:val="25"/>
        </w:rPr>
        <w:t>7</w:t>
      </w:r>
      <w:r w:rsidRPr="00BA3F8F">
        <w:rPr>
          <w:sz w:val="25"/>
          <w:szCs w:val="25"/>
        </w:rPr>
        <w:t xml:space="preserve">. Заседания Исполкома </w:t>
      </w:r>
    </w:p>
    <w:p w:rsidR="00106A42" w:rsidRPr="00BA3F8F" w:rsidRDefault="00106A42" w:rsidP="00255D9C">
      <w:pPr>
        <w:pStyle w:val="a7"/>
        <w:rPr>
          <w:sz w:val="25"/>
          <w:szCs w:val="25"/>
        </w:rPr>
      </w:pPr>
    </w:p>
    <w:p w:rsidR="00106A42" w:rsidRPr="00BA3F8F" w:rsidRDefault="00106A42" w:rsidP="00F24DD0">
      <w:pPr>
        <w:pStyle w:val="a7"/>
        <w:numPr>
          <w:ilvl w:val="0"/>
          <w:numId w:val="11"/>
        </w:numPr>
        <w:rPr>
          <w:b w:val="0"/>
          <w:bCs w:val="0"/>
          <w:sz w:val="25"/>
          <w:szCs w:val="25"/>
        </w:rPr>
      </w:pPr>
      <w:r w:rsidRPr="00BA3F8F">
        <w:rPr>
          <w:b w:val="0"/>
          <w:bCs w:val="0"/>
          <w:sz w:val="25"/>
          <w:szCs w:val="25"/>
        </w:rPr>
        <w:t xml:space="preserve">Заседания Исполкома проводятся не реже одного раза в </w:t>
      </w:r>
      <w:r w:rsidR="00AF6B53">
        <w:rPr>
          <w:b w:val="0"/>
          <w:bCs w:val="0"/>
          <w:sz w:val="25"/>
          <w:szCs w:val="25"/>
        </w:rPr>
        <w:t>год</w:t>
      </w:r>
      <w:r w:rsidRPr="00BA3F8F">
        <w:rPr>
          <w:b w:val="0"/>
          <w:bCs w:val="0"/>
          <w:sz w:val="25"/>
          <w:szCs w:val="25"/>
        </w:rPr>
        <w:t xml:space="preserve">. </w:t>
      </w:r>
    </w:p>
    <w:p w:rsidR="00106A42" w:rsidRPr="00BA3F8F" w:rsidRDefault="00106A42" w:rsidP="00F24DD0">
      <w:pPr>
        <w:pStyle w:val="a7"/>
        <w:numPr>
          <w:ilvl w:val="0"/>
          <w:numId w:val="11"/>
        </w:numPr>
        <w:rPr>
          <w:b w:val="0"/>
          <w:bCs w:val="0"/>
          <w:sz w:val="25"/>
          <w:szCs w:val="25"/>
        </w:rPr>
      </w:pPr>
      <w:r w:rsidRPr="00BA3F8F">
        <w:rPr>
          <w:b w:val="0"/>
          <w:bCs w:val="0"/>
          <w:sz w:val="25"/>
          <w:szCs w:val="25"/>
        </w:rPr>
        <w:t xml:space="preserve">Президент созывает и ведет заседания Исполкома. Еслине менее 50 % Членов Исполкома требуют проведения заседания, то Президент созывает его в течение </w:t>
      </w:r>
      <w:r w:rsidR="00696D20" w:rsidRPr="00BA3F8F">
        <w:rPr>
          <w:b w:val="0"/>
          <w:bCs w:val="0"/>
          <w:sz w:val="25"/>
          <w:szCs w:val="25"/>
        </w:rPr>
        <w:t>14</w:t>
      </w:r>
      <w:r w:rsidRPr="00BA3F8F">
        <w:rPr>
          <w:b w:val="0"/>
          <w:bCs w:val="0"/>
          <w:sz w:val="25"/>
          <w:szCs w:val="25"/>
        </w:rPr>
        <w:t xml:space="preserve"> календарн</w:t>
      </w:r>
      <w:r w:rsidR="00696D20" w:rsidRPr="00BA3F8F">
        <w:rPr>
          <w:b w:val="0"/>
          <w:bCs w:val="0"/>
          <w:sz w:val="25"/>
          <w:szCs w:val="25"/>
        </w:rPr>
        <w:t>ых</w:t>
      </w:r>
      <w:r w:rsidRPr="00BA3F8F">
        <w:rPr>
          <w:b w:val="0"/>
          <w:bCs w:val="0"/>
          <w:sz w:val="25"/>
          <w:szCs w:val="25"/>
        </w:rPr>
        <w:t xml:space="preserve"> дн</w:t>
      </w:r>
      <w:r w:rsidR="00696D20" w:rsidRPr="00BA3F8F">
        <w:rPr>
          <w:b w:val="0"/>
          <w:bCs w:val="0"/>
          <w:sz w:val="25"/>
          <w:szCs w:val="25"/>
        </w:rPr>
        <w:t>ей</w:t>
      </w:r>
      <w:r w:rsidRPr="00BA3F8F">
        <w:rPr>
          <w:b w:val="0"/>
          <w:bCs w:val="0"/>
          <w:sz w:val="25"/>
          <w:szCs w:val="25"/>
        </w:rPr>
        <w:t xml:space="preserve"> со дня получения такого требования.</w:t>
      </w:r>
    </w:p>
    <w:p w:rsidR="00106A42" w:rsidRPr="00BA3F8F" w:rsidRDefault="00106A42" w:rsidP="00F24DD0">
      <w:pPr>
        <w:pStyle w:val="a7"/>
        <w:numPr>
          <w:ilvl w:val="0"/>
          <w:numId w:val="11"/>
        </w:numPr>
        <w:rPr>
          <w:b w:val="0"/>
          <w:bCs w:val="0"/>
          <w:sz w:val="25"/>
          <w:szCs w:val="25"/>
        </w:rPr>
      </w:pPr>
      <w:r w:rsidRPr="00BA3F8F">
        <w:rPr>
          <w:b w:val="0"/>
          <w:bCs w:val="0"/>
          <w:sz w:val="25"/>
          <w:szCs w:val="25"/>
        </w:rPr>
        <w:t xml:space="preserve">Президент формирует повестку дня заседания Исполкома. Каждый член Исполкома имеет право в письменной форме с кратким обоснованием предлагать Президенту вопросы для их включения в повестку дня, по меньшей мере, за </w:t>
      </w:r>
      <w:r w:rsidR="00BA3F8F" w:rsidRPr="00BA3F8F">
        <w:rPr>
          <w:b w:val="0"/>
          <w:bCs w:val="0"/>
          <w:sz w:val="25"/>
          <w:szCs w:val="25"/>
        </w:rPr>
        <w:t>7</w:t>
      </w:r>
      <w:r w:rsidRPr="00BA3F8F">
        <w:rPr>
          <w:b w:val="0"/>
          <w:bCs w:val="0"/>
          <w:sz w:val="25"/>
          <w:szCs w:val="25"/>
        </w:rPr>
        <w:t xml:space="preserve"> календарных дней до заседания. Повестка дня, а также другие необходимые документы, должны быть разосланы членам Исполкома или размещены на официальном сайте </w:t>
      </w:r>
      <w:r w:rsidR="00696D20" w:rsidRPr="00BA3F8F">
        <w:rPr>
          <w:b w:val="0"/>
          <w:bCs w:val="0"/>
          <w:sz w:val="25"/>
          <w:szCs w:val="25"/>
        </w:rPr>
        <w:t>ФФ КБР</w:t>
      </w:r>
      <w:r w:rsidRPr="00BA3F8F">
        <w:rPr>
          <w:b w:val="0"/>
          <w:bCs w:val="0"/>
          <w:sz w:val="25"/>
          <w:szCs w:val="25"/>
        </w:rPr>
        <w:t xml:space="preserve"> не позднее, чем за </w:t>
      </w:r>
      <w:r w:rsidR="00BA3F8F" w:rsidRPr="00BA3F8F">
        <w:rPr>
          <w:b w:val="0"/>
          <w:bCs w:val="0"/>
          <w:sz w:val="25"/>
          <w:szCs w:val="25"/>
        </w:rPr>
        <w:t>5</w:t>
      </w:r>
      <w:r w:rsidRPr="00BA3F8F">
        <w:rPr>
          <w:b w:val="0"/>
          <w:bCs w:val="0"/>
          <w:sz w:val="25"/>
          <w:szCs w:val="25"/>
        </w:rPr>
        <w:t xml:space="preserve"> календарных дней до заседания.</w:t>
      </w:r>
    </w:p>
    <w:p w:rsidR="00106A42" w:rsidRPr="00BA3F8F" w:rsidRDefault="00106A42" w:rsidP="00F24DD0">
      <w:pPr>
        <w:pStyle w:val="a7"/>
        <w:numPr>
          <w:ilvl w:val="0"/>
          <w:numId w:val="11"/>
        </w:numPr>
        <w:rPr>
          <w:b w:val="0"/>
          <w:bCs w:val="0"/>
          <w:sz w:val="25"/>
          <w:szCs w:val="25"/>
        </w:rPr>
      </w:pPr>
      <w:r w:rsidRPr="00BA3F8F">
        <w:rPr>
          <w:b w:val="0"/>
          <w:bCs w:val="0"/>
          <w:sz w:val="25"/>
          <w:szCs w:val="25"/>
        </w:rPr>
        <w:t>На заседания Исполкома могут приглашаться руководители Юрисдикционн</w:t>
      </w:r>
      <w:r w:rsidR="00BA3F8F" w:rsidRPr="00BA3F8F">
        <w:rPr>
          <w:b w:val="0"/>
          <w:bCs w:val="0"/>
          <w:sz w:val="25"/>
          <w:szCs w:val="25"/>
        </w:rPr>
        <w:t>ого</w:t>
      </w:r>
      <w:r w:rsidRPr="00BA3F8F">
        <w:rPr>
          <w:b w:val="0"/>
          <w:bCs w:val="0"/>
          <w:sz w:val="25"/>
          <w:szCs w:val="25"/>
        </w:rPr>
        <w:t xml:space="preserve"> орган</w:t>
      </w:r>
      <w:r w:rsidR="00BA3F8F" w:rsidRPr="00BA3F8F">
        <w:rPr>
          <w:b w:val="0"/>
          <w:bCs w:val="0"/>
          <w:sz w:val="25"/>
          <w:szCs w:val="25"/>
        </w:rPr>
        <w:t>аФФ КБР</w:t>
      </w:r>
      <w:r w:rsidRPr="00BA3F8F">
        <w:rPr>
          <w:b w:val="0"/>
          <w:bCs w:val="0"/>
          <w:sz w:val="25"/>
          <w:szCs w:val="25"/>
        </w:rPr>
        <w:t xml:space="preserve"> и Контрольно-ревизионной комиссии, которые вправе принять участие в заседаниях Исполкома с правом совещательного голоса.</w:t>
      </w:r>
    </w:p>
    <w:p w:rsidR="002C780D" w:rsidRPr="00BA3F8F" w:rsidRDefault="002C780D" w:rsidP="00255D9C">
      <w:pPr>
        <w:pStyle w:val="a7"/>
        <w:rPr>
          <w:b w:val="0"/>
          <w:bCs w:val="0"/>
          <w:sz w:val="25"/>
          <w:szCs w:val="25"/>
        </w:rPr>
      </w:pPr>
    </w:p>
    <w:p w:rsidR="00106A42" w:rsidRPr="00BA3F8F" w:rsidRDefault="00106A42" w:rsidP="00255D9C">
      <w:pPr>
        <w:pStyle w:val="a7"/>
        <w:rPr>
          <w:sz w:val="25"/>
          <w:szCs w:val="25"/>
        </w:rPr>
      </w:pPr>
      <w:r w:rsidRPr="00BA3F8F">
        <w:rPr>
          <w:sz w:val="25"/>
          <w:szCs w:val="25"/>
        </w:rPr>
        <w:t>Статья 2</w:t>
      </w:r>
      <w:r w:rsidR="000D766D">
        <w:rPr>
          <w:sz w:val="25"/>
          <w:szCs w:val="25"/>
        </w:rPr>
        <w:t>8</w:t>
      </w:r>
      <w:r w:rsidRPr="00BA3F8F">
        <w:rPr>
          <w:sz w:val="25"/>
          <w:szCs w:val="25"/>
        </w:rPr>
        <w:t xml:space="preserve">. Полномочия Исполкома </w:t>
      </w:r>
    </w:p>
    <w:p w:rsidR="00106A42" w:rsidRPr="00BA3F8F" w:rsidRDefault="00106A42" w:rsidP="00255D9C">
      <w:pPr>
        <w:pStyle w:val="a7"/>
        <w:rPr>
          <w:b w:val="0"/>
          <w:bCs w:val="0"/>
          <w:sz w:val="25"/>
          <w:szCs w:val="25"/>
        </w:rPr>
      </w:pPr>
    </w:p>
    <w:p w:rsidR="00106A42" w:rsidRPr="00840121" w:rsidRDefault="00106A42" w:rsidP="00F24DD0">
      <w:pPr>
        <w:pStyle w:val="a7"/>
        <w:numPr>
          <w:ilvl w:val="0"/>
          <w:numId w:val="5"/>
        </w:numPr>
        <w:rPr>
          <w:b w:val="0"/>
          <w:bCs w:val="0"/>
          <w:sz w:val="25"/>
          <w:szCs w:val="25"/>
        </w:rPr>
      </w:pPr>
      <w:r w:rsidRPr="00840121">
        <w:rPr>
          <w:b w:val="0"/>
          <w:bCs w:val="0"/>
          <w:sz w:val="25"/>
          <w:szCs w:val="25"/>
        </w:rPr>
        <w:t>К полномочиям Исполкома относится:</w:t>
      </w:r>
    </w:p>
    <w:p w:rsidR="00866937" w:rsidRPr="00812ECB" w:rsidRDefault="00866937" w:rsidP="00866937">
      <w:pPr>
        <w:pStyle w:val="a7"/>
        <w:numPr>
          <w:ilvl w:val="0"/>
          <w:numId w:val="49"/>
        </w:numPr>
        <w:rPr>
          <w:b w:val="0"/>
          <w:bCs w:val="0"/>
          <w:sz w:val="25"/>
          <w:szCs w:val="25"/>
        </w:rPr>
      </w:pPr>
      <w:r w:rsidRPr="00812ECB">
        <w:rPr>
          <w:b w:val="0"/>
          <w:bCs w:val="0"/>
          <w:sz w:val="25"/>
          <w:szCs w:val="25"/>
        </w:rPr>
        <w:t>избрание из числа избранных членов Исполкома Вице-президент</w:t>
      </w:r>
      <w:r w:rsidR="00812ECB" w:rsidRPr="00812ECB">
        <w:rPr>
          <w:b w:val="0"/>
          <w:bCs w:val="0"/>
          <w:sz w:val="25"/>
          <w:szCs w:val="25"/>
        </w:rPr>
        <w:t>а</w:t>
      </w:r>
      <w:r w:rsidRPr="00812ECB">
        <w:rPr>
          <w:b w:val="0"/>
          <w:bCs w:val="0"/>
          <w:sz w:val="25"/>
          <w:szCs w:val="25"/>
        </w:rPr>
        <w:t xml:space="preserve"> ФФ КБР;</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годовой бухгалтерской </w:t>
      </w:r>
      <w:r w:rsidR="00185CA0" w:rsidRPr="00840121">
        <w:rPr>
          <w:b w:val="0"/>
          <w:bCs w:val="0"/>
          <w:sz w:val="25"/>
          <w:szCs w:val="25"/>
        </w:rPr>
        <w:t xml:space="preserve">(финансовой) </w:t>
      </w:r>
      <w:r w:rsidRPr="00840121">
        <w:rPr>
          <w:b w:val="0"/>
          <w:bCs w:val="0"/>
          <w:sz w:val="25"/>
          <w:szCs w:val="25"/>
        </w:rPr>
        <w:t xml:space="preserve">отчетности </w:t>
      </w:r>
      <w:r w:rsidR="00BA3F8F"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годовой сметы (бюджета) </w:t>
      </w:r>
      <w:r w:rsidR="00BA3F8F" w:rsidRPr="00840121">
        <w:rPr>
          <w:b w:val="0"/>
          <w:bCs w:val="0"/>
          <w:sz w:val="25"/>
          <w:szCs w:val="25"/>
        </w:rPr>
        <w:t>ФФ КБР</w:t>
      </w:r>
      <w:r w:rsidRPr="00840121">
        <w:rPr>
          <w:b w:val="0"/>
          <w:bCs w:val="0"/>
          <w:sz w:val="25"/>
          <w:szCs w:val="25"/>
        </w:rPr>
        <w:t xml:space="preserve"> и </w:t>
      </w:r>
      <w:r w:rsidR="00185CA0" w:rsidRPr="00840121">
        <w:rPr>
          <w:b w:val="0"/>
          <w:bCs w:val="0"/>
          <w:sz w:val="25"/>
          <w:szCs w:val="25"/>
        </w:rPr>
        <w:t xml:space="preserve">годового </w:t>
      </w:r>
      <w:r w:rsidRPr="00840121">
        <w:rPr>
          <w:b w:val="0"/>
          <w:bCs w:val="0"/>
          <w:sz w:val="25"/>
          <w:szCs w:val="25"/>
        </w:rPr>
        <w:t>отчета об ее исполнении;</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отчетов </w:t>
      </w:r>
      <w:r w:rsidR="00C0350B" w:rsidRPr="00840121">
        <w:rPr>
          <w:b w:val="0"/>
          <w:bCs w:val="0"/>
          <w:sz w:val="25"/>
          <w:szCs w:val="25"/>
        </w:rPr>
        <w:t xml:space="preserve">независимой аудиторской организации или индивидуального </w:t>
      </w:r>
      <w:r w:rsidRPr="00840121">
        <w:rPr>
          <w:b w:val="0"/>
          <w:bCs w:val="0"/>
          <w:sz w:val="25"/>
          <w:szCs w:val="25"/>
        </w:rPr>
        <w:t xml:space="preserve">аудитора </w:t>
      </w:r>
      <w:r w:rsidR="00BA3F8F"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структуры футбольных соревнований, организуемых и проводимых </w:t>
      </w:r>
      <w:r w:rsidR="00BA3F8F" w:rsidRPr="00840121">
        <w:rPr>
          <w:b w:val="0"/>
          <w:bCs w:val="0"/>
          <w:sz w:val="25"/>
          <w:szCs w:val="25"/>
        </w:rPr>
        <w:t>ФФ КБР</w:t>
      </w:r>
      <w:r w:rsidRPr="00840121">
        <w:rPr>
          <w:b w:val="0"/>
          <w:bCs w:val="0"/>
          <w:sz w:val="25"/>
          <w:szCs w:val="25"/>
        </w:rPr>
        <w:t xml:space="preserve"> или под его эгидой, в том числе по предложению Президента утверждение периодичности проведения официальных спортивных мероприятий, организуемых </w:t>
      </w:r>
      <w:r w:rsidR="00BA3F8F"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назначение Председателей, Заместителей Председателей и членов постоянных и временных комитетов, комиссий и советов </w:t>
      </w:r>
      <w:r w:rsidR="00BA3F8F" w:rsidRPr="00840121">
        <w:rPr>
          <w:b w:val="0"/>
          <w:bCs w:val="0"/>
          <w:sz w:val="25"/>
          <w:szCs w:val="25"/>
        </w:rPr>
        <w:t>ФФ КБР</w:t>
      </w:r>
      <w:r w:rsidRPr="00840121">
        <w:rPr>
          <w:b w:val="0"/>
          <w:bCs w:val="0"/>
          <w:sz w:val="25"/>
          <w:szCs w:val="25"/>
        </w:rPr>
        <w:t>, Юрисдикционн</w:t>
      </w:r>
      <w:r w:rsidR="00BA3F8F" w:rsidRPr="00840121">
        <w:rPr>
          <w:b w:val="0"/>
          <w:bCs w:val="0"/>
          <w:sz w:val="25"/>
          <w:szCs w:val="25"/>
        </w:rPr>
        <w:t>ого</w:t>
      </w:r>
      <w:r w:rsidRPr="00840121">
        <w:rPr>
          <w:b w:val="0"/>
          <w:bCs w:val="0"/>
          <w:sz w:val="25"/>
          <w:szCs w:val="25"/>
        </w:rPr>
        <w:t xml:space="preserve"> орган</w:t>
      </w:r>
      <w:r w:rsidR="00BA3F8F" w:rsidRPr="00840121">
        <w:rPr>
          <w:b w:val="0"/>
          <w:bCs w:val="0"/>
          <w:sz w:val="25"/>
          <w:szCs w:val="25"/>
        </w:rPr>
        <w:t>аФФ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регламентация и контроль за деятельностью постоянных и временных комитетов, комиссий и советов </w:t>
      </w:r>
      <w:r w:rsidR="00BA3F8F" w:rsidRPr="00840121">
        <w:rPr>
          <w:b w:val="0"/>
          <w:bCs w:val="0"/>
          <w:sz w:val="25"/>
          <w:szCs w:val="25"/>
        </w:rPr>
        <w:t>ФФ КБР</w:t>
      </w:r>
      <w:r w:rsidRPr="00840121">
        <w:rPr>
          <w:b w:val="0"/>
          <w:bCs w:val="0"/>
          <w:sz w:val="25"/>
          <w:szCs w:val="25"/>
        </w:rPr>
        <w:t>, Юрисдикционн</w:t>
      </w:r>
      <w:r w:rsidR="00BA3F8F" w:rsidRPr="00840121">
        <w:rPr>
          <w:b w:val="0"/>
          <w:bCs w:val="0"/>
          <w:sz w:val="25"/>
          <w:szCs w:val="25"/>
        </w:rPr>
        <w:t>ого</w:t>
      </w:r>
      <w:r w:rsidRPr="00840121">
        <w:rPr>
          <w:b w:val="0"/>
          <w:bCs w:val="0"/>
          <w:sz w:val="25"/>
          <w:szCs w:val="25"/>
        </w:rPr>
        <w:t xml:space="preserve"> орган</w:t>
      </w:r>
      <w:r w:rsidR="00BA3F8F" w:rsidRPr="00840121">
        <w:rPr>
          <w:b w:val="0"/>
          <w:bCs w:val="0"/>
          <w:sz w:val="25"/>
          <w:szCs w:val="25"/>
        </w:rPr>
        <w:t>аФФ КБР</w:t>
      </w:r>
      <w:r w:rsidRPr="00840121">
        <w:rPr>
          <w:b w:val="0"/>
          <w:bCs w:val="0"/>
          <w:sz w:val="25"/>
          <w:szCs w:val="25"/>
        </w:rPr>
        <w:t xml:space="preserve">; </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регламентов, положений, иных правил и норм в области футбола в </w:t>
      </w:r>
      <w:r w:rsidR="00BA3F8F" w:rsidRPr="00840121">
        <w:rPr>
          <w:b w:val="0"/>
          <w:bCs w:val="0"/>
          <w:sz w:val="25"/>
          <w:szCs w:val="25"/>
        </w:rPr>
        <w:t>КБР</w:t>
      </w:r>
      <w:r w:rsidRPr="00840121">
        <w:rPr>
          <w:b w:val="0"/>
          <w:bCs w:val="0"/>
          <w:sz w:val="25"/>
          <w:szCs w:val="25"/>
        </w:rPr>
        <w:t>, в том числе:</w:t>
      </w:r>
    </w:p>
    <w:p w:rsidR="00106A42" w:rsidRPr="00840121" w:rsidRDefault="00106A42" w:rsidP="00F24DD0">
      <w:pPr>
        <w:pStyle w:val="a7"/>
        <w:numPr>
          <w:ilvl w:val="1"/>
          <w:numId w:val="49"/>
        </w:numPr>
        <w:rPr>
          <w:b w:val="0"/>
          <w:bCs w:val="0"/>
          <w:sz w:val="25"/>
          <w:szCs w:val="25"/>
        </w:rPr>
      </w:pPr>
      <w:r w:rsidRPr="00840121">
        <w:rPr>
          <w:b w:val="0"/>
          <w:bCs w:val="0"/>
          <w:sz w:val="25"/>
          <w:szCs w:val="25"/>
        </w:rPr>
        <w:t xml:space="preserve">регламенты (положения) Чемпионатов, Первенств, Кубков </w:t>
      </w:r>
      <w:r w:rsidR="00BA3F8F" w:rsidRPr="00840121">
        <w:rPr>
          <w:b w:val="0"/>
          <w:bCs w:val="0"/>
          <w:sz w:val="25"/>
          <w:szCs w:val="25"/>
        </w:rPr>
        <w:t>КБР</w:t>
      </w:r>
      <w:r w:rsidRPr="00840121">
        <w:rPr>
          <w:b w:val="0"/>
          <w:bCs w:val="0"/>
          <w:sz w:val="25"/>
          <w:szCs w:val="25"/>
        </w:rPr>
        <w:t xml:space="preserve"> по футболу (всех его разновидностей) и иных спортивных соревнований, организуемых </w:t>
      </w:r>
      <w:r w:rsidR="00BA3F8F" w:rsidRPr="00840121">
        <w:rPr>
          <w:b w:val="0"/>
          <w:bCs w:val="0"/>
          <w:sz w:val="25"/>
          <w:szCs w:val="25"/>
        </w:rPr>
        <w:t>ФФ КБР</w:t>
      </w:r>
      <w:r w:rsidRPr="00840121">
        <w:rPr>
          <w:b w:val="0"/>
          <w:bCs w:val="0"/>
          <w:sz w:val="25"/>
          <w:szCs w:val="25"/>
        </w:rPr>
        <w:t xml:space="preserve"> или под его эгидой, календари соревнований по футболу;</w:t>
      </w:r>
    </w:p>
    <w:p w:rsidR="00106A42" w:rsidRPr="00840121" w:rsidRDefault="00106A42" w:rsidP="00F24DD0">
      <w:pPr>
        <w:pStyle w:val="a7"/>
        <w:numPr>
          <w:ilvl w:val="1"/>
          <w:numId w:val="49"/>
        </w:numPr>
        <w:rPr>
          <w:b w:val="0"/>
          <w:bCs w:val="0"/>
          <w:sz w:val="25"/>
          <w:szCs w:val="25"/>
        </w:rPr>
      </w:pPr>
      <w:r w:rsidRPr="00840121">
        <w:rPr>
          <w:b w:val="0"/>
          <w:bCs w:val="0"/>
          <w:sz w:val="25"/>
          <w:szCs w:val="25"/>
        </w:rPr>
        <w:t xml:space="preserve">положения (регламенты) о постоянных и временных комитетах, комиссиях и советах </w:t>
      </w:r>
      <w:r w:rsidR="00BA3F8F"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1"/>
          <w:numId w:val="49"/>
        </w:numPr>
        <w:rPr>
          <w:b w:val="0"/>
          <w:bCs w:val="0"/>
          <w:sz w:val="25"/>
          <w:szCs w:val="25"/>
        </w:rPr>
      </w:pPr>
      <w:r w:rsidRPr="00840121">
        <w:rPr>
          <w:b w:val="0"/>
          <w:bCs w:val="0"/>
          <w:sz w:val="25"/>
          <w:szCs w:val="25"/>
        </w:rPr>
        <w:t xml:space="preserve">Дисциплинарный регламент </w:t>
      </w:r>
      <w:r w:rsidR="00BA3F8F"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1"/>
          <w:numId w:val="49"/>
        </w:numPr>
        <w:rPr>
          <w:b w:val="0"/>
          <w:bCs w:val="0"/>
          <w:sz w:val="25"/>
          <w:szCs w:val="25"/>
        </w:rPr>
      </w:pPr>
      <w:r w:rsidRPr="00840121">
        <w:rPr>
          <w:b w:val="0"/>
          <w:bCs w:val="0"/>
          <w:sz w:val="25"/>
          <w:szCs w:val="25"/>
        </w:rPr>
        <w:t>Списки главных судей и помощников главных судей соревнований по футболу</w:t>
      </w:r>
      <w:r w:rsidR="00BA3F8F" w:rsidRPr="00840121">
        <w:rPr>
          <w:b w:val="0"/>
          <w:bCs w:val="0"/>
          <w:sz w:val="25"/>
          <w:szCs w:val="25"/>
        </w:rPr>
        <w:t xml:space="preserve"> в КБР</w:t>
      </w:r>
      <w:r w:rsidR="000D766D">
        <w:rPr>
          <w:b w:val="0"/>
          <w:bCs w:val="0"/>
          <w:sz w:val="25"/>
          <w:szCs w:val="25"/>
        </w:rPr>
        <w:t xml:space="preserve">, инспекторов </w:t>
      </w:r>
      <w:r w:rsidRPr="00840121">
        <w:rPr>
          <w:b w:val="0"/>
          <w:bCs w:val="0"/>
          <w:sz w:val="25"/>
          <w:szCs w:val="25"/>
        </w:rPr>
        <w:t>и комиссаров матчей (любые изменения и дополнения в таких списках),</w:t>
      </w:r>
    </w:p>
    <w:p w:rsidR="00106A42" w:rsidRPr="00840121" w:rsidRDefault="00106A42" w:rsidP="00F24DD0">
      <w:pPr>
        <w:pStyle w:val="a7"/>
        <w:numPr>
          <w:ilvl w:val="1"/>
          <w:numId w:val="49"/>
        </w:numPr>
        <w:rPr>
          <w:b w:val="0"/>
          <w:bCs w:val="0"/>
          <w:sz w:val="25"/>
          <w:szCs w:val="25"/>
        </w:rPr>
      </w:pPr>
      <w:r w:rsidRPr="00840121">
        <w:rPr>
          <w:b w:val="0"/>
          <w:bCs w:val="0"/>
          <w:sz w:val="25"/>
          <w:szCs w:val="25"/>
        </w:rPr>
        <w:t>регламенты (положения) по вопросам организации судейства соревнований, обеспечения безопасности, экипировки, регистрации игроков;</w:t>
      </w:r>
    </w:p>
    <w:p w:rsidR="00106A42" w:rsidRPr="00840121" w:rsidRDefault="00106A42" w:rsidP="006115B0">
      <w:pPr>
        <w:pStyle w:val="a7"/>
        <w:numPr>
          <w:ilvl w:val="1"/>
          <w:numId w:val="49"/>
        </w:numPr>
        <w:rPr>
          <w:b w:val="0"/>
          <w:bCs w:val="0"/>
          <w:sz w:val="25"/>
          <w:szCs w:val="25"/>
        </w:rPr>
      </w:pPr>
      <w:r w:rsidRPr="00840121">
        <w:rPr>
          <w:b w:val="0"/>
          <w:bCs w:val="0"/>
          <w:sz w:val="25"/>
          <w:szCs w:val="25"/>
        </w:rPr>
        <w:t xml:space="preserve">иные регламенты (положения), которые будут сочтены необходимыми для достижения уставных целей </w:t>
      </w:r>
      <w:r w:rsidR="00840121" w:rsidRPr="00840121">
        <w:rPr>
          <w:b w:val="0"/>
          <w:bCs w:val="0"/>
          <w:sz w:val="25"/>
          <w:szCs w:val="25"/>
        </w:rPr>
        <w:t>ФФ КБР</w:t>
      </w:r>
      <w:r w:rsidRPr="00840121">
        <w:rPr>
          <w:b w:val="0"/>
          <w:bCs w:val="0"/>
          <w:sz w:val="25"/>
          <w:szCs w:val="25"/>
        </w:rPr>
        <w:t xml:space="preserve">, в частности, защищающие целостность соревнований, организованных </w:t>
      </w:r>
      <w:r w:rsidR="00840121" w:rsidRPr="00840121">
        <w:rPr>
          <w:b w:val="0"/>
          <w:bCs w:val="0"/>
          <w:sz w:val="25"/>
          <w:szCs w:val="25"/>
        </w:rPr>
        <w:t>ФФ КБР</w:t>
      </w:r>
      <w:r w:rsidRPr="00840121">
        <w:rPr>
          <w:b w:val="0"/>
          <w:bCs w:val="0"/>
          <w:sz w:val="25"/>
          <w:szCs w:val="25"/>
        </w:rPr>
        <w:t xml:space="preserve"> и по другим вопросам, связанным с управлением футболом в </w:t>
      </w:r>
      <w:r w:rsidR="00840121" w:rsidRPr="00840121">
        <w:rPr>
          <w:b w:val="0"/>
          <w:bCs w:val="0"/>
          <w:sz w:val="25"/>
          <w:szCs w:val="25"/>
        </w:rPr>
        <w:t>КБР</w:t>
      </w:r>
      <w:r w:rsidRPr="00840121">
        <w:rPr>
          <w:b w:val="0"/>
          <w:bCs w:val="0"/>
          <w:sz w:val="25"/>
          <w:szCs w:val="25"/>
        </w:rPr>
        <w:t>;</w:t>
      </w:r>
    </w:p>
    <w:p w:rsidR="00106A42" w:rsidRPr="00840121" w:rsidRDefault="00840121" w:rsidP="00F24DD0">
      <w:pPr>
        <w:pStyle w:val="a7"/>
        <w:numPr>
          <w:ilvl w:val="0"/>
          <w:numId w:val="49"/>
        </w:numPr>
        <w:rPr>
          <w:b w:val="0"/>
          <w:bCs w:val="0"/>
          <w:sz w:val="25"/>
          <w:szCs w:val="25"/>
        </w:rPr>
      </w:pPr>
      <w:r w:rsidRPr="00840121">
        <w:rPr>
          <w:b w:val="0"/>
          <w:bCs w:val="0"/>
          <w:sz w:val="25"/>
          <w:szCs w:val="25"/>
        </w:rPr>
        <w:t xml:space="preserve">утверждение </w:t>
      </w:r>
      <w:r w:rsidR="00106A42" w:rsidRPr="00840121">
        <w:rPr>
          <w:b w:val="0"/>
          <w:bCs w:val="0"/>
          <w:sz w:val="25"/>
          <w:szCs w:val="25"/>
        </w:rPr>
        <w:t xml:space="preserve">состава участников соревнований по футболу, а также итогов всех соревнований по футболу, в том числе наделение статусом чемпионов, победителей первенств, обладателей кубков </w:t>
      </w:r>
      <w:r w:rsidRPr="00840121">
        <w:rPr>
          <w:b w:val="0"/>
          <w:bCs w:val="0"/>
          <w:sz w:val="25"/>
          <w:szCs w:val="25"/>
        </w:rPr>
        <w:t>КБР</w:t>
      </w:r>
      <w:r w:rsidR="00106A42" w:rsidRPr="00840121">
        <w:rPr>
          <w:b w:val="0"/>
          <w:bCs w:val="0"/>
          <w:sz w:val="25"/>
          <w:szCs w:val="25"/>
        </w:rPr>
        <w:t xml:space="preserve"> по футболу;</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утверждение по предложению Президента критериев отбора спортсменов для включения их в состав спортивных сборных команд </w:t>
      </w:r>
      <w:r w:rsidR="00840121" w:rsidRPr="00840121">
        <w:rPr>
          <w:b w:val="0"/>
          <w:bCs w:val="0"/>
          <w:sz w:val="25"/>
          <w:szCs w:val="25"/>
        </w:rPr>
        <w:t>КБР</w:t>
      </w:r>
      <w:r w:rsidRPr="00840121">
        <w:rPr>
          <w:b w:val="0"/>
          <w:bCs w:val="0"/>
          <w:sz w:val="25"/>
          <w:szCs w:val="25"/>
        </w:rPr>
        <w:t xml:space="preserve">, формируемых </w:t>
      </w:r>
      <w:r w:rsidR="00840121" w:rsidRPr="00840121">
        <w:rPr>
          <w:b w:val="0"/>
          <w:bCs w:val="0"/>
          <w:sz w:val="25"/>
          <w:szCs w:val="25"/>
        </w:rPr>
        <w:t>ФФ КБР</w:t>
      </w:r>
      <w:r w:rsidRPr="00840121">
        <w:rPr>
          <w:b w:val="0"/>
          <w:bCs w:val="0"/>
          <w:sz w:val="25"/>
          <w:szCs w:val="25"/>
        </w:rPr>
        <w:t>;</w:t>
      </w:r>
    </w:p>
    <w:p w:rsidR="00106A42" w:rsidRDefault="00106A42" w:rsidP="00F24DD0">
      <w:pPr>
        <w:pStyle w:val="a7"/>
        <w:numPr>
          <w:ilvl w:val="0"/>
          <w:numId w:val="49"/>
        </w:numPr>
        <w:rPr>
          <w:b w:val="0"/>
          <w:bCs w:val="0"/>
          <w:sz w:val="25"/>
          <w:szCs w:val="25"/>
        </w:rPr>
      </w:pPr>
      <w:r w:rsidRPr="00840121">
        <w:rPr>
          <w:b w:val="0"/>
          <w:bCs w:val="0"/>
          <w:sz w:val="25"/>
          <w:szCs w:val="25"/>
        </w:rPr>
        <w:t xml:space="preserve">выдвижение в </w:t>
      </w:r>
      <w:r w:rsidR="00840121" w:rsidRPr="00840121">
        <w:rPr>
          <w:b w:val="0"/>
          <w:bCs w:val="0"/>
          <w:sz w:val="25"/>
          <w:szCs w:val="25"/>
        </w:rPr>
        <w:t>РФС</w:t>
      </w:r>
      <w:r w:rsidRPr="00840121">
        <w:rPr>
          <w:b w:val="0"/>
          <w:bCs w:val="0"/>
          <w:sz w:val="25"/>
          <w:szCs w:val="25"/>
        </w:rPr>
        <w:t xml:space="preserve"> кандидатуры </w:t>
      </w:r>
      <w:r w:rsidR="00840121" w:rsidRPr="00840121">
        <w:rPr>
          <w:b w:val="0"/>
          <w:bCs w:val="0"/>
          <w:sz w:val="25"/>
          <w:szCs w:val="25"/>
        </w:rPr>
        <w:t>КБР</w:t>
      </w:r>
      <w:r w:rsidRPr="00840121">
        <w:rPr>
          <w:b w:val="0"/>
          <w:bCs w:val="0"/>
          <w:sz w:val="25"/>
          <w:szCs w:val="25"/>
        </w:rPr>
        <w:t xml:space="preserve"> на проведение на ее территории различных спортивных мероприятий по футболу;</w:t>
      </w:r>
    </w:p>
    <w:p w:rsidR="00A55943" w:rsidRPr="001877C4" w:rsidRDefault="00A55943" w:rsidP="00A55943">
      <w:pPr>
        <w:pStyle w:val="a7"/>
        <w:numPr>
          <w:ilvl w:val="0"/>
          <w:numId w:val="49"/>
        </w:numPr>
        <w:rPr>
          <w:b w:val="0"/>
          <w:bCs w:val="0"/>
          <w:sz w:val="25"/>
          <w:szCs w:val="25"/>
        </w:rPr>
      </w:pPr>
      <w:r w:rsidRPr="001877C4">
        <w:rPr>
          <w:b w:val="0"/>
          <w:bCs w:val="0"/>
          <w:sz w:val="25"/>
          <w:szCs w:val="25"/>
        </w:rPr>
        <w:t xml:space="preserve">определение и представление </w:t>
      </w:r>
      <w:r>
        <w:rPr>
          <w:b w:val="0"/>
          <w:bCs w:val="0"/>
          <w:sz w:val="25"/>
          <w:szCs w:val="25"/>
        </w:rPr>
        <w:t>РФС</w:t>
      </w:r>
      <w:r w:rsidRPr="001877C4">
        <w:rPr>
          <w:b w:val="0"/>
          <w:bCs w:val="0"/>
          <w:sz w:val="25"/>
          <w:szCs w:val="25"/>
        </w:rPr>
        <w:t xml:space="preserve"> кандидатов для избрания в руководящие органы </w:t>
      </w:r>
      <w:r>
        <w:rPr>
          <w:b w:val="0"/>
          <w:bCs w:val="0"/>
          <w:sz w:val="25"/>
          <w:szCs w:val="25"/>
        </w:rPr>
        <w:t>РФС</w:t>
      </w:r>
      <w:r w:rsidRPr="001877C4">
        <w:rPr>
          <w:b w:val="0"/>
          <w:bCs w:val="0"/>
          <w:sz w:val="25"/>
          <w:szCs w:val="25"/>
        </w:rPr>
        <w:t xml:space="preserve"> и для включения представителей </w:t>
      </w:r>
      <w:r>
        <w:rPr>
          <w:b w:val="0"/>
          <w:bCs w:val="0"/>
          <w:sz w:val="25"/>
          <w:szCs w:val="25"/>
        </w:rPr>
        <w:t>ФФ КБР</w:t>
      </w:r>
      <w:r w:rsidRPr="001877C4">
        <w:rPr>
          <w:b w:val="0"/>
          <w:bCs w:val="0"/>
          <w:sz w:val="25"/>
          <w:szCs w:val="25"/>
        </w:rPr>
        <w:t xml:space="preserve"> в состав </w:t>
      </w:r>
      <w:r>
        <w:rPr>
          <w:b w:val="0"/>
          <w:bCs w:val="0"/>
          <w:sz w:val="25"/>
          <w:szCs w:val="25"/>
        </w:rPr>
        <w:t xml:space="preserve">его </w:t>
      </w:r>
      <w:r w:rsidRPr="001877C4">
        <w:rPr>
          <w:b w:val="0"/>
          <w:bCs w:val="0"/>
          <w:sz w:val="25"/>
          <w:szCs w:val="25"/>
        </w:rPr>
        <w:t xml:space="preserve">комитетов и комиссий, футбольных судей в список </w:t>
      </w:r>
      <w:r>
        <w:rPr>
          <w:b w:val="0"/>
          <w:bCs w:val="0"/>
          <w:sz w:val="25"/>
          <w:szCs w:val="25"/>
        </w:rPr>
        <w:t>РФС</w:t>
      </w:r>
      <w:r w:rsidRPr="001877C4">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учреждение за особые заслуги в развитии </w:t>
      </w:r>
      <w:r w:rsidR="00840121" w:rsidRPr="00840121">
        <w:rPr>
          <w:b w:val="0"/>
          <w:bCs w:val="0"/>
          <w:sz w:val="25"/>
          <w:szCs w:val="25"/>
        </w:rPr>
        <w:t>кабардино-балкарского</w:t>
      </w:r>
      <w:r w:rsidRPr="00840121">
        <w:rPr>
          <w:b w:val="0"/>
          <w:bCs w:val="0"/>
          <w:sz w:val="25"/>
          <w:szCs w:val="25"/>
        </w:rPr>
        <w:t xml:space="preserve"> футбола почетных званий, наград, стипендий и иных мер поощрения, определение порядка их применения (назначения, присвоения);</w:t>
      </w:r>
    </w:p>
    <w:p w:rsidR="00106A42" w:rsidRPr="00840121" w:rsidRDefault="00106A42" w:rsidP="00F24DD0">
      <w:pPr>
        <w:pStyle w:val="a7"/>
        <w:numPr>
          <w:ilvl w:val="0"/>
          <w:numId w:val="49"/>
        </w:numPr>
        <w:rPr>
          <w:b w:val="0"/>
          <w:bCs w:val="0"/>
          <w:sz w:val="25"/>
          <w:szCs w:val="25"/>
        </w:rPr>
      </w:pPr>
      <w:r w:rsidRPr="00840121">
        <w:rPr>
          <w:b w:val="0"/>
          <w:bCs w:val="0"/>
          <w:sz w:val="25"/>
          <w:szCs w:val="25"/>
        </w:rPr>
        <w:t>участие в иных организациях, в том числе путем их учреждения;</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создание филиалов и представительств </w:t>
      </w:r>
      <w:r w:rsidR="00840121"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назначение руководителей филиалов и представительств </w:t>
      </w:r>
      <w:r w:rsidR="00840121" w:rsidRPr="00840121">
        <w:rPr>
          <w:b w:val="0"/>
          <w:bCs w:val="0"/>
          <w:sz w:val="25"/>
          <w:szCs w:val="25"/>
        </w:rPr>
        <w:t>ФФ КБР</w:t>
      </w:r>
      <w:r w:rsidRPr="00840121">
        <w:rPr>
          <w:b w:val="0"/>
          <w:bCs w:val="0"/>
          <w:sz w:val="25"/>
          <w:szCs w:val="25"/>
        </w:rPr>
        <w:t>;</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решение текущих неотложных организационных и спорных вопросов, связанных с проведением Чемпионатов (Первенств) </w:t>
      </w:r>
      <w:r w:rsidR="00840121" w:rsidRPr="00840121">
        <w:rPr>
          <w:b w:val="0"/>
          <w:bCs w:val="0"/>
          <w:sz w:val="25"/>
          <w:szCs w:val="25"/>
        </w:rPr>
        <w:t>КБР</w:t>
      </w:r>
      <w:r w:rsidRPr="00840121">
        <w:rPr>
          <w:b w:val="0"/>
          <w:bCs w:val="0"/>
          <w:sz w:val="25"/>
          <w:szCs w:val="25"/>
        </w:rPr>
        <w:t xml:space="preserve"> по футболу (все дивизионы), Кубков </w:t>
      </w:r>
      <w:r w:rsidR="00840121" w:rsidRPr="00840121">
        <w:rPr>
          <w:b w:val="0"/>
          <w:bCs w:val="0"/>
          <w:sz w:val="25"/>
          <w:szCs w:val="25"/>
        </w:rPr>
        <w:t>КБР</w:t>
      </w:r>
      <w:r w:rsidRPr="00840121">
        <w:rPr>
          <w:b w:val="0"/>
          <w:bCs w:val="0"/>
          <w:sz w:val="25"/>
          <w:szCs w:val="25"/>
        </w:rPr>
        <w:t xml:space="preserve"> по футболу, </w:t>
      </w:r>
      <w:r w:rsidR="00840121" w:rsidRPr="00840121">
        <w:rPr>
          <w:b w:val="0"/>
          <w:bCs w:val="0"/>
          <w:sz w:val="25"/>
          <w:szCs w:val="25"/>
        </w:rPr>
        <w:t>региональных</w:t>
      </w:r>
      <w:r w:rsidRPr="00840121">
        <w:rPr>
          <w:b w:val="0"/>
          <w:bCs w:val="0"/>
          <w:sz w:val="25"/>
          <w:szCs w:val="25"/>
        </w:rPr>
        <w:t xml:space="preserve"> и иных соревнований по футболу (всех его разновидностей);</w:t>
      </w:r>
    </w:p>
    <w:p w:rsidR="00106A42" w:rsidRPr="00840121" w:rsidRDefault="00106A42" w:rsidP="00F24DD0">
      <w:pPr>
        <w:pStyle w:val="a7"/>
        <w:numPr>
          <w:ilvl w:val="0"/>
          <w:numId w:val="49"/>
        </w:numPr>
        <w:rPr>
          <w:b w:val="0"/>
          <w:bCs w:val="0"/>
          <w:sz w:val="25"/>
          <w:szCs w:val="25"/>
        </w:rPr>
      </w:pPr>
      <w:r w:rsidRPr="00840121">
        <w:rPr>
          <w:b w:val="0"/>
          <w:bCs w:val="0"/>
          <w:sz w:val="25"/>
          <w:szCs w:val="25"/>
        </w:rPr>
        <w:t xml:space="preserve">созыв внеочередной Конференции </w:t>
      </w:r>
      <w:r w:rsidR="00840121" w:rsidRPr="00840121">
        <w:rPr>
          <w:b w:val="0"/>
          <w:bCs w:val="0"/>
          <w:sz w:val="25"/>
          <w:szCs w:val="25"/>
        </w:rPr>
        <w:t>ФФ КБР</w:t>
      </w:r>
      <w:r w:rsidRPr="00840121">
        <w:rPr>
          <w:b w:val="0"/>
          <w:bCs w:val="0"/>
          <w:sz w:val="25"/>
          <w:szCs w:val="25"/>
        </w:rPr>
        <w:t>, если за это решение проголосовало более 2/3 от общего количества избранных членов Исполкома;</w:t>
      </w:r>
    </w:p>
    <w:p w:rsidR="00106A42" w:rsidRPr="00840121" w:rsidRDefault="00106A42" w:rsidP="00F24DD0">
      <w:pPr>
        <w:pStyle w:val="a7"/>
        <w:numPr>
          <w:ilvl w:val="0"/>
          <w:numId w:val="49"/>
        </w:numPr>
        <w:rPr>
          <w:b w:val="0"/>
          <w:bCs w:val="0"/>
          <w:sz w:val="25"/>
          <w:szCs w:val="25"/>
        </w:rPr>
      </w:pPr>
      <w:r w:rsidRPr="00840121">
        <w:rPr>
          <w:b w:val="0"/>
          <w:bCs w:val="0"/>
          <w:sz w:val="25"/>
          <w:szCs w:val="25"/>
        </w:rPr>
        <w:t>дополнительное утверждение (одобрение) на ближайшем заседании Исполкома всех принятых Бюро Исполкома решений в период между заседаниями Исполкома по вопросам, указанным в статье 31 настоящего Устава, если иное не будет установлено Исполкомом;</w:t>
      </w:r>
    </w:p>
    <w:p w:rsidR="00626855" w:rsidRPr="00840121" w:rsidRDefault="00106A42" w:rsidP="00F24DD0">
      <w:pPr>
        <w:pStyle w:val="a7"/>
        <w:numPr>
          <w:ilvl w:val="0"/>
          <w:numId w:val="49"/>
        </w:numPr>
        <w:rPr>
          <w:b w:val="0"/>
          <w:bCs w:val="0"/>
          <w:sz w:val="25"/>
          <w:szCs w:val="25"/>
        </w:rPr>
      </w:pPr>
      <w:r w:rsidRPr="00840121">
        <w:rPr>
          <w:b w:val="0"/>
          <w:bCs w:val="0"/>
          <w:sz w:val="25"/>
          <w:szCs w:val="25"/>
        </w:rPr>
        <w:t xml:space="preserve">делегирование (поручение) в письменной форме отдельных полномочий, вытекающих из сферы его компетенции, другим органам </w:t>
      </w:r>
      <w:r w:rsidR="00840121" w:rsidRPr="00840121">
        <w:rPr>
          <w:b w:val="0"/>
          <w:bCs w:val="0"/>
          <w:sz w:val="25"/>
          <w:szCs w:val="25"/>
        </w:rPr>
        <w:t>ФФ КБР</w:t>
      </w:r>
      <w:r w:rsidRPr="00840121">
        <w:rPr>
          <w:b w:val="0"/>
          <w:bCs w:val="0"/>
          <w:sz w:val="25"/>
          <w:szCs w:val="25"/>
        </w:rPr>
        <w:t xml:space="preserve"> или третьим лицам, если это не противоречит российскому законодательству и настоящему Уставу</w:t>
      </w:r>
      <w:r w:rsidR="00626855" w:rsidRPr="00840121">
        <w:rPr>
          <w:b w:val="0"/>
          <w:bCs w:val="0"/>
          <w:sz w:val="25"/>
          <w:szCs w:val="25"/>
        </w:rPr>
        <w:t>;</w:t>
      </w:r>
    </w:p>
    <w:p w:rsidR="00106A42" w:rsidRPr="0051679B" w:rsidRDefault="00626855" w:rsidP="00F24DD0">
      <w:pPr>
        <w:pStyle w:val="a7"/>
        <w:numPr>
          <w:ilvl w:val="0"/>
          <w:numId w:val="49"/>
        </w:numPr>
        <w:rPr>
          <w:b w:val="0"/>
          <w:bCs w:val="0"/>
          <w:sz w:val="25"/>
          <w:szCs w:val="25"/>
        </w:rPr>
      </w:pPr>
      <w:r w:rsidRPr="0051679B">
        <w:rPr>
          <w:b w:val="0"/>
          <w:bCs w:val="0"/>
          <w:sz w:val="25"/>
          <w:szCs w:val="25"/>
        </w:rPr>
        <w:t>одобрение сделок (договоров) в случаях, установленных Исполкомом.</w:t>
      </w:r>
    </w:p>
    <w:p w:rsidR="002F4B15" w:rsidRPr="0051679B" w:rsidRDefault="002F4B15" w:rsidP="002F4B15">
      <w:pPr>
        <w:pStyle w:val="a7"/>
        <w:numPr>
          <w:ilvl w:val="0"/>
          <w:numId w:val="49"/>
        </w:numPr>
        <w:rPr>
          <w:b w:val="0"/>
          <w:bCs w:val="0"/>
          <w:sz w:val="25"/>
          <w:szCs w:val="25"/>
        </w:rPr>
      </w:pPr>
      <w:r w:rsidRPr="0051679B">
        <w:rPr>
          <w:b w:val="0"/>
          <w:bCs w:val="0"/>
          <w:sz w:val="25"/>
          <w:szCs w:val="25"/>
        </w:rPr>
        <w:t xml:space="preserve">прием в состав членов </w:t>
      </w:r>
      <w:r w:rsidR="00840121" w:rsidRPr="0051679B">
        <w:rPr>
          <w:b w:val="0"/>
          <w:bCs w:val="0"/>
          <w:sz w:val="25"/>
          <w:szCs w:val="25"/>
        </w:rPr>
        <w:t>ФФ КБР</w:t>
      </w:r>
      <w:r w:rsidRPr="0051679B">
        <w:rPr>
          <w:b w:val="0"/>
          <w:bCs w:val="0"/>
          <w:sz w:val="25"/>
          <w:szCs w:val="25"/>
        </w:rPr>
        <w:t xml:space="preserve"> и исключение из состава членов </w:t>
      </w:r>
      <w:r w:rsidR="00840121" w:rsidRPr="0051679B">
        <w:rPr>
          <w:b w:val="0"/>
          <w:bCs w:val="0"/>
          <w:sz w:val="25"/>
          <w:szCs w:val="25"/>
        </w:rPr>
        <w:t>ФФ КБР</w:t>
      </w:r>
      <w:r w:rsidRPr="0051679B">
        <w:rPr>
          <w:b w:val="0"/>
          <w:bCs w:val="0"/>
          <w:sz w:val="25"/>
          <w:szCs w:val="25"/>
        </w:rPr>
        <w:t>;</w:t>
      </w:r>
    </w:p>
    <w:p w:rsidR="00106A42" w:rsidRPr="0051679B" w:rsidRDefault="00106A42" w:rsidP="00F24DD0">
      <w:pPr>
        <w:pStyle w:val="a7"/>
        <w:numPr>
          <w:ilvl w:val="0"/>
          <w:numId w:val="5"/>
        </w:numPr>
        <w:rPr>
          <w:b w:val="0"/>
          <w:bCs w:val="0"/>
          <w:sz w:val="25"/>
          <w:szCs w:val="25"/>
        </w:rPr>
      </w:pPr>
      <w:r w:rsidRPr="0051679B">
        <w:rPr>
          <w:b w:val="0"/>
          <w:bCs w:val="0"/>
          <w:sz w:val="25"/>
          <w:szCs w:val="25"/>
        </w:rPr>
        <w:t xml:space="preserve">Исполком вправе принимать решения по иным вопросам в соответствии с полномочиями, установленными настоящим Уставом и которые не отнесены законодательством Российской Федерации или настоящим Уставом к исключительной компетенции Конференции или других органов </w:t>
      </w:r>
      <w:r w:rsidR="00840121" w:rsidRPr="0051679B">
        <w:rPr>
          <w:b w:val="0"/>
          <w:bCs w:val="0"/>
          <w:sz w:val="25"/>
          <w:szCs w:val="25"/>
        </w:rPr>
        <w:t>ФФ КБР</w:t>
      </w:r>
      <w:r w:rsidRPr="0051679B">
        <w:rPr>
          <w:b w:val="0"/>
          <w:bCs w:val="0"/>
          <w:sz w:val="25"/>
          <w:szCs w:val="25"/>
        </w:rPr>
        <w:t>.</w:t>
      </w:r>
    </w:p>
    <w:p w:rsidR="00106A42" w:rsidRPr="0051679B" w:rsidRDefault="00106A42" w:rsidP="00F24DD0">
      <w:pPr>
        <w:pStyle w:val="a7"/>
        <w:numPr>
          <w:ilvl w:val="0"/>
          <w:numId w:val="5"/>
        </w:numPr>
        <w:rPr>
          <w:b w:val="0"/>
          <w:bCs w:val="0"/>
          <w:sz w:val="25"/>
          <w:szCs w:val="25"/>
        </w:rPr>
      </w:pPr>
      <w:r w:rsidRPr="0051679B">
        <w:rPr>
          <w:b w:val="0"/>
          <w:bCs w:val="0"/>
          <w:sz w:val="25"/>
          <w:szCs w:val="25"/>
        </w:rPr>
        <w:t xml:space="preserve">Если иное не будет установлено Конференцией, Исполком принимает решение по любым вопросам, не отражённым в Уставе, или в случаях особо исключительных, в том числе форс-мажорных обстоятельств. </w:t>
      </w:r>
    </w:p>
    <w:p w:rsidR="002C780D" w:rsidRPr="0051679B" w:rsidRDefault="002C780D" w:rsidP="00673FC3">
      <w:pPr>
        <w:pStyle w:val="a7"/>
        <w:rPr>
          <w:b w:val="0"/>
          <w:bCs w:val="0"/>
          <w:sz w:val="25"/>
          <w:szCs w:val="25"/>
        </w:rPr>
      </w:pPr>
    </w:p>
    <w:p w:rsidR="00106A42" w:rsidRPr="0051679B" w:rsidRDefault="00106A42" w:rsidP="00255D9C">
      <w:pPr>
        <w:pStyle w:val="a7"/>
        <w:rPr>
          <w:sz w:val="25"/>
          <w:szCs w:val="25"/>
        </w:rPr>
      </w:pPr>
      <w:r w:rsidRPr="0051679B">
        <w:rPr>
          <w:sz w:val="25"/>
          <w:szCs w:val="25"/>
        </w:rPr>
        <w:t xml:space="preserve">Статья </w:t>
      </w:r>
      <w:r w:rsidR="00C92A0A">
        <w:rPr>
          <w:sz w:val="25"/>
          <w:szCs w:val="25"/>
        </w:rPr>
        <w:t>29</w:t>
      </w:r>
      <w:r w:rsidRPr="0051679B">
        <w:rPr>
          <w:sz w:val="25"/>
          <w:szCs w:val="25"/>
        </w:rPr>
        <w:t xml:space="preserve">. Решения Исполкома </w:t>
      </w:r>
    </w:p>
    <w:p w:rsidR="00106A42" w:rsidRPr="0051679B" w:rsidRDefault="00106A42" w:rsidP="00255D9C">
      <w:pPr>
        <w:pStyle w:val="a7"/>
        <w:rPr>
          <w:b w:val="0"/>
          <w:bCs w:val="0"/>
          <w:sz w:val="25"/>
          <w:szCs w:val="25"/>
        </w:rPr>
      </w:pPr>
    </w:p>
    <w:p w:rsidR="0051679B" w:rsidRPr="0051679B" w:rsidRDefault="00106A42" w:rsidP="00F24DD0">
      <w:pPr>
        <w:pStyle w:val="a7"/>
        <w:numPr>
          <w:ilvl w:val="0"/>
          <w:numId w:val="15"/>
        </w:numPr>
        <w:rPr>
          <w:b w:val="0"/>
          <w:bCs w:val="0"/>
          <w:sz w:val="25"/>
          <w:szCs w:val="25"/>
        </w:rPr>
      </w:pPr>
      <w:r w:rsidRPr="0051679B">
        <w:rPr>
          <w:b w:val="0"/>
          <w:bCs w:val="0"/>
          <w:sz w:val="25"/>
          <w:szCs w:val="25"/>
        </w:rPr>
        <w:t xml:space="preserve">Заседание Исполкома правомочно принимать решения, если на нем присутствует более половины избранных членов Исполкома. </w:t>
      </w:r>
    </w:p>
    <w:p w:rsidR="00106A42" w:rsidRPr="0051679B" w:rsidRDefault="00106A42" w:rsidP="00F24DD0">
      <w:pPr>
        <w:pStyle w:val="a7"/>
        <w:numPr>
          <w:ilvl w:val="0"/>
          <w:numId w:val="15"/>
        </w:numPr>
        <w:rPr>
          <w:b w:val="0"/>
          <w:bCs w:val="0"/>
          <w:sz w:val="25"/>
          <w:szCs w:val="25"/>
        </w:rPr>
      </w:pPr>
      <w:r w:rsidRPr="0051679B">
        <w:rPr>
          <w:b w:val="0"/>
          <w:bCs w:val="0"/>
          <w:sz w:val="25"/>
          <w:szCs w:val="25"/>
        </w:rPr>
        <w:t>Если иное не указано в настоящем Уставе, Исполком принимает решения при согласии абсолютного большинства голосов (50% плюс 1 голос) присутствующих членов</w:t>
      </w:r>
      <w:r w:rsidR="0051679B" w:rsidRPr="0051679B">
        <w:rPr>
          <w:b w:val="0"/>
          <w:bCs w:val="0"/>
          <w:sz w:val="25"/>
          <w:szCs w:val="25"/>
        </w:rPr>
        <w:t>.</w:t>
      </w:r>
      <w:r w:rsidRPr="0051679B">
        <w:rPr>
          <w:b w:val="0"/>
          <w:bCs w:val="0"/>
          <w:sz w:val="25"/>
          <w:szCs w:val="25"/>
        </w:rPr>
        <w:t xml:space="preserve"> Каждый член Исполкома имеет один голос при принятии решений. Голосование по доверенности или письмом не разрешается.</w:t>
      </w:r>
    </w:p>
    <w:p w:rsidR="00106A42" w:rsidRPr="0051679B" w:rsidRDefault="00106A42" w:rsidP="00F24DD0">
      <w:pPr>
        <w:pStyle w:val="a7"/>
        <w:numPr>
          <w:ilvl w:val="0"/>
          <w:numId w:val="15"/>
        </w:numPr>
        <w:rPr>
          <w:b w:val="0"/>
          <w:bCs w:val="0"/>
          <w:sz w:val="25"/>
          <w:szCs w:val="25"/>
        </w:rPr>
      </w:pPr>
      <w:r w:rsidRPr="0051679B">
        <w:rPr>
          <w:b w:val="0"/>
          <w:bCs w:val="0"/>
          <w:sz w:val="25"/>
          <w:szCs w:val="25"/>
        </w:rPr>
        <w:t>Любой член Исполкома, если существует риск или возможность возникновения конфликта интересов, должен при осуществлении своей деятельности соблюдать требования законодательства Российской Федерации и должен в этом случае воздержаться от дискуссий на заседании, а также от голосования.</w:t>
      </w:r>
    </w:p>
    <w:p w:rsidR="00106A42" w:rsidRPr="0051679B" w:rsidRDefault="00106A42" w:rsidP="00F24DD0">
      <w:pPr>
        <w:pStyle w:val="a7"/>
        <w:numPr>
          <w:ilvl w:val="0"/>
          <w:numId w:val="15"/>
        </w:numPr>
        <w:rPr>
          <w:b w:val="0"/>
          <w:bCs w:val="0"/>
          <w:sz w:val="25"/>
          <w:szCs w:val="25"/>
        </w:rPr>
      </w:pPr>
      <w:r w:rsidRPr="0051679B">
        <w:rPr>
          <w:b w:val="0"/>
          <w:bCs w:val="0"/>
          <w:sz w:val="25"/>
          <w:szCs w:val="25"/>
        </w:rPr>
        <w:t xml:space="preserve">Решения, принимаемые Исполкомом, оформляются Постановлениями. Принятые решения </w:t>
      </w:r>
      <w:r w:rsidR="0051679B" w:rsidRPr="0051679B">
        <w:rPr>
          <w:b w:val="0"/>
          <w:bCs w:val="0"/>
          <w:sz w:val="25"/>
          <w:szCs w:val="25"/>
        </w:rPr>
        <w:t>включаются в протокол заседания</w:t>
      </w:r>
      <w:r w:rsidRPr="0051679B">
        <w:rPr>
          <w:b w:val="0"/>
          <w:bCs w:val="0"/>
          <w:sz w:val="25"/>
          <w:szCs w:val="25"/>
        </w:rPr>
        <w:t>. Протокол должен быть должным образом подписан Президентом и лицом, ведущим протокол.</w:t>
      </w:r>
    </w:p>
    <w:p w:rsidR="00106A42" w:rsidRPr="0051679B" w:rsidRDefault="00106A42" w:rsidP="00F24DD0">
      <w:pPr>
        <w:pStyle w:val="a7"/>
        <w:numPr>
          <w:ilvl w:val="0"/>
          <w:numId w:val="15"/>
        </w:numPr>
        <w:rPr>
          <w:b w:val="0"/>
          <w:bCs w:val="0"/>
          <w:sz w:val="25"/>
          <w:szCs w:val="25"/>
        </w:rPr>
      </w:pPr>
      <w:r w:rsidRPr="0051679B">
        <w:rPr>
          <w:b w:val="0"/>
          <w:bCs w:val="0"/>
          <w:sz w:val="25"/>
          <w:szCs w:val="25"/>
        </w:rPr>
        <w:t>Решения, принятые Исполкомом, вступают в силу незамедлительно, если только Исполком не примет иного решения.</w:t>
      </w:r>
    </w:p>
    <w:p w:rsidR="002C780D" w:rsidRPr="0051679B" w:rsidRDefault="002C780D" w:rsidP="002C780D">
      <w:pPr>
        <w:pStyle w:val="a7"/>
        <w:rPr>
          <w:b w:val="0"/>
          <w:bCs w:val="0"/>
          <w:sz w:val="25"/>
          <w:szCs w:val="25"/>
        </w:rPr>
      </w:pPr>
    </w:p>
    <w:p w:rsidR="00106A42" w:rsidRPr="0051679B" w:rsidRDefault="00106A42" w:rsidP="00B243D4">
      <w:pPr>
        <w:pStyle w:val="a7"/>
        <w:ind w:left="1080"/>
        <w:jc w:val="center"/>
        <w:rPr>
          <w:sz w:val="25"/>
          <w:szCs w:val="25"/>
          <w:u w:val="single"/>
        </w:rPr>
      </w:pPr>
      <w:r w:rsidRPr="0051679B">
        <w:rPr>
          <w:sz w:val="25"/>
          <w:szCs w:val="25"/>
          <w:u w:val="single"/>
        </w:rPr>
        <w:t>4.3. БЮРО ИСПОЛКОМА</w:t>
      </w:r>
    </w:p>
    <w:p w:rsidR="00106A42" w:rsidRPr="0051679B" w:rsidRDefault="00106A42" w:rsidP="00B82A8C">
      <w:pPr>
        <w:pStyle w:val="a7"/>
        <w:rPr>
          <w:b w:val="0"/>
          <w:bCs w:val="0"/>
          <w:sz w:val="25"/>
          <w:szCs w:val="25"/>
        </w:rPr>
      </w:pPr>
    </w:p>
    <w:p w:rsidR="00106A42" w:rsidRPr="0051679B" w:rsidRDefault="00106A42" w:rsidP="00B82A8C">
      <w:pPr>
        <w:pStyle w:val="a7"/>
        <w:rPr>
          <w:b w:val="0"/>
          <w:bCs w:val="0"/>
          <w:sz w:val="25"/>
          <w:szCs w:val="25"/>
        </w:rPr>
      </w:pPr>
      <w:r w:rsidRPr="0051679B">
        <w:rPr>
          <w:sz w:val="25"/>
          <w:szCs w:val="25"/>
        </w:rPr>
        <w:t>Статья 3</w:t>
      </w:r>
      <w:r w:rsidR="00C92A0A">
        <w:rPr>
          <w:sz w:val="25"/>
          <w:szCs w:val="25"/>
        </w:rPr>
        <w:t>0</w:t>
      </w:r>
      <w:r w:rsidRPr="0051679B">
        <w:rPr>
          <w:sz w:val="25"/>
          <w:szCs w:val="25"/>
        </w:rPr>
        <w:t xml:space="preserve">. Бюро Исполкома </w:t>
      </w:r>
    </w:p>
    <w:p w:rsidR="00106A42" w:rsidRPr="0051679B" w:rsidRDefault="00106A42" w:rsidP="00B82A8C">
      <w:pPr>
        <w:pStyle w:val="a7"/>
        <w:rPr>
          <w:b w:val="0"/>
          <w:bCs w:val="0"/>
          <w:sz w:val="25"/>
          <w:szCs w:val="25"/>
        </w:rPr>
      </w:pPr>
    </w:p>
    <w:p w:rsidR="00106A42" w:rsidRPr="00242634" w:rsidRDefault="00106A42" w:rsidP="00242634">
      <w:pPr>
        <w:pStyle w:val="a7"/>
        <w:numPr>
          <w:ilvl w:val="0"/>
          <w:numId w:val="14"/>
        </w:numPr>
        <w:rPr>
          <w:b w:val="0"/>
          <w:bCs w:val="0"/>
          <w:sz w:val="25"/>
          <w:szCs w:val="25"/>
        </w:rPr>
      </w:pPr>
      <w:r w:rsidRPr="00242634">
        <w:rPr>
          <w:b w:val="0"/>
          <w:bCs w:val="0"/>
          <w:sz w:val="25"/>
          <w:szCs w:val="25"/>
        </w:rPr>
        <w:t xml:space="preserve">Бюро Исполкома вправе </w:t>
      </w:r>
      <w:r w:rsidR="00C92A0A" w:rsidRPr="00242634">
        <w:rPr>
          <w:b w:val="0"/>
          <w:bCs w:val="0"/>
          <w:sz w:val="25"/>
          <w:szCs w:val="25"/>
        </w:rPr>
        <w:t xml:space="preserve">между заседаниями Исполкома </w:t>
      </w:r>
      <w:r w:rsidR="00C92A0A">
        <w:rPr>
          <w:b w:val="0"/>
          <w:bCs w:val="0"/>
          <w:sz w:val="25"/>
          <w:szCs w:val="25"/>
        </w:rPr>
        <w:t xml:space="preserve">принимать решения по вопросам, предусмотренным </w:t>
      </w:r>
      <w:r w:rsidR="00A55943" w:rsidRPr="00242634">
        <w:rPr>
          <w:b w:val="0"/>
          <w:bCs w:val="0"/>
          <w:sz w:val="25"/>
          <w:szCs w:val="25"/>
        </w:rPr>
        <w:t>подпункт</w:t>
      </w:r>
      <w:r w:rsidR="00C92A0A">
        <w:rPr>
          <w:b w:val="0"/>
          <w:bCs w:val="0"/>
          <w:sz w:val="25"/>
          <w:szCs w:val="25"/>
        </w:rPr>
        <w:t>ами</w:t>
      </w:r>
      <w:r w:rsidR="00A55943" w:rsidRPr="00242634">
        <w:rPr>
          <w:b w:val="0"/>
          <w:bCs w:val="0"/>
          <w:sz w:val="25"/>
          <w:szCs w:val="25"/>
        </w:rPr>
        <w:t>6</w:t>
      </w:r>
      <w:r w:rsidRPr="00242634">
        <w:rPr>
          <w:b w:val="0"/>
          <w:bCs w:val="0"/>
          <w:sz w:val="25"/>
          <w:szCs w:val="25"/>
        </w:rPr>
        <w:t>-</w:t>
      </w:r>
      <w:r w:rsidR="00A55943" w:rsidRPr="00242634">
        <w:rPr>
          <w:b w:val="0"/>
          <w:bCs w:val="0"/>
          <w:sz w:val="25"/>
          <w:szCs w:val="25"/>
        </w:rPr>
        <w:t>9</w:t>
      </w:r>
      <w:r w:rsidRPr="00242634">
        <w:rPr>
          <w:b w:val="0"/>
          <w:bCs w:val="0"/>
          <w:sz w:val="25"/>
          <w:szCs w:val="25"/>
        </w:rPr>
        <w:t>, 1</w:t>
      </w:r>
      <w:r w:rsidR="00A55943" w:rsidRPr="00242634">
        <w:rPr>
          <w:b w:val="0"/>
          <w:bCs w:val="0"/>
          <w:sz w:val="25"/>
          <w:szCs w:val="25"/>
        </w:rPr>
        <w:t>2</w:t>
      </w:r>
      <w:r w:rsidRPr="00242634">
        <w:rPr>
          <w:b w:val="0"/>
          <w:bCs w:val="0"/>
          <w:sz w:val="25"/>
          <w:szCs w:val="25"/>
        </w:rPr>
        <w:t>-1</w:t>
      </w:r>
      <w:r w:rsidR="00A55943" w:rsidRPr="00242634">
        <w:rPr>
          <w:b w:val="0"/>
          <w:bCs w:val="0"/>
          <w:sz w:val="25"/>
          <w:szCs w:val="25"/>
        </w:rPr>
        <w:t>4</w:t>
      </w:r>
      <w:r w:rsidRPr="00242634">
        <w:rPr>
          <w:b w:val="0"/>
          <w:bCs w:val="0"/>
          <w:sz w:val="25"/>
          <w:szCs w:val="25"/>
        </w:rPr>
        <w:t xml:space="preserve">, </w:t>
      </w:r>
      <w:r w:rsidR="00A55943" w:rsidRPr="00242634">
        <w:rPr>
          <w:b w:val="0"/>
          <w:bCs w:val="0"/>
          <w:sz w:val="25"/>
          <w:szCs w:val="25"/>
        </w:rPr>
        <w:t>18</w:t>
      </w:r>
      <w:r w:rsidR="00642323" w:rsidRPr="00242634">
        <w:rPr>
          <w:b w:val="0"/>
          <w:bCs w:val="0"/>
          <w:sz w:val="25"/>
          <w:szCs w:val="25"/>
        </w:rPr>
        <w:t xml:space="preserve"> п.1</w:t>
      </w:r>
      <w:r w:rsidRPr="00242634">
        <w:rPr>
          <w:b w:val="0"/>
          <w:bCs w:val="0"/>
          <w:sz w:val="25"/>
          <w:szCs w:val="25"/>
        </w:rPr>
        <w:t>статьи 29 настоящего Устава.</w:t>
      </w:r>
    </w:p>
    <w:p w:rsidR="00106A42" w:rsidRPr="00242634" w:rsidRDefault="00106A42" w:rsidP="00242634">
      <w:pPr>
        <w:pStyle w:val="a7"/>
        <w:numPr>
          <w:ilvl w:val="0"/>
          <w:numId w:val="14"/>
        </w:numPr>
        <w:rPr>
          <w:b w:val="0"/>
          <w:bCs w:val="0"/>
          <w:sz w:val="25"/>
          <w:szCs w:val="25"/>
        </w:rPr>
      </w:pPr>
      <w:r w:rsidRPr="00242634">
        <w:rPr>
          <w:b w:val="0"/>
          <w:bCs w:val="0"/>
          <w:sz w:val="25"/>
          <w:szCs w:val="25"/>
        </w:rPr>
        <w:t xml:space="preserve">В состав Бюро Исполкома входят Президент, </w:t>
      </w:r>
      <w:r w:rsidR="00CF312E" w:rsidRPr="00242634">
        <w:rPr>
          <w:b w:val="0"/>
          <w:bCs w:val="0"/>
          <w:sz w:val="25"/>
          <w:szCs w:val="25"/>
        </w:rPr>
        <w:t xml:space="preserve">иные члены Исполкома. Всего в составе Бюро Исполкома не более </w:t>
      </w:r>
      <w:r w:rsidR="00C92A0A">
        <w:rPr>
          <w:b w:val="0"/>
          <w:bCs w:val="0"/>
          <w:sz w:val="25"/>
          <w:szCs w:val="25"/>
        </w:rPr>
        <w:t>7</w:t>
      </w:r>
      <w:r w:rsidR="00CF312E" w:rsidRPr="00242634">
        <w:rPr>
          <w:b w:val="0"/>
          <w:bCs w:val="0"/>
          <w:sz w:val="25"/>
          <w:szCs w:val="25"/>
        </w:rPr>
        <w:t xml:space="preserve"> членов, при этом конкретное количество членов определяет Исполком по предложению Президента</w:t>
      </w:r>
      <w:r w:rsidRPr="00242634">
        <w:rPr>
          <w:b w:val="0"/>
          <w:bCs w:val="0"/>
          <w:sz w:val="25"/>
          <w:szCs w:val="25"/>
        </w:rPr>
        <w:t>.</w:t>
      </w:r>
    </w:p>
    <w:p w:rsidR="00106A42" w:rsidRPr="00242634" w:rsidRDefault="00106A42" w:rsidP="00242634">
      <w:pPr>
        <w:pStyle w:val="a7"/>
        <w:numPr>
          <w:ilvl w:val="0"/>
          <w:numId w:val="14"/>
        </w:numPr>
        <w:rPr>
          <w:b w:val="0"/>
          <w:bCs w:val="0"/>
          <w:sz w:val="25"/>
          <w:szCs w:val="25"/>
        </w:rPr>
      </w:pPr>
      <w:r w:rsidRPr="00242634">
        <w:rPr>
          <w:b w:val="0"/>
          <w:bCs w:val="0"/>
          <w:sz w:val="25"/>
          <w:szCs w:val="25"/>
        </w:rPr>
        <w:t xml:space="preserve">Срок полномочий членов Бюро Исполкома, его начало и конец совпадает со сроком полномочий Исполкома и составляет </w:t>
      </w:r>
      <w:r w:rsidR="00642323" w:rsidRPr="00242634">
        <w:rPr>
          <w:b w:val="0"/>
          <w:bCs w:val="0"/>
          <w:sz w:val="25"/>
          <w:szCs w:val="25"/>
        </w:rPr>
        <w:t>пять лет</w:t>
      </w:r>
      <w:r w:rsidRPr="00242634">
        <w:rPr>
          <w:b w:val="0"/>
          <w:bCs w:val="0"/>
          <w:sz w:val="25"/>
          <w:szCs w:val="25"/>
        </w:rPr>
        <w:t>.</w:t>
      </w:r>
    </w:p>
    <w:p w:rsidR="00106A42" w:rsidRPr="00242634" w:rsidRDefault="00106A42" w:rsidP="00242634">
      <w:pPr>
        <w:pStyle w:val="a7"/>
        <w:numPr>
          <w:ilvl w:val="0"/>
          <w:numId w:val="14"/>
        </w:numPr>
        <w:rPr>
          <w:b w:val="0"/>
          <w:bCs w:val="0"/>
          <w:sz w:val="25"/>
          <w:szCs w:val="25"/>
        </w:rPr>
      </w:pPr>
      <w:r w:rsidRPr="00242634">
        <w:rPr>
          <w:b w:val="0"/>
          <w:bCs w:val="0"/>
          <w:sz w:val="25"/>
          <w:szCs w:val="25"/>
        </w:rPr>
        <w:t xml:space="preserve">Заседание Бюро Исполкома </w:t>
      </w:r>
      <w:r w:rsidR="00242634" w:rsidRPr="00242634">
        <w:rPr>
          <w:b w:val="0"/>
          <w:bCs w:val="0"/>
          <w:sz w:val="25"/>
          <w:szCs w:val="25"/>
        </w:rPr>
        <w:t xml:space="preserve">по мере необходимости </w:t>
      </w:r>
      <w:r w:rsidRPr="00242634">
        <w:rPr>
          <w:b w:val="0"/>
          <w:bCs w:val="0"/>
          <w:sz w:val="25"/>
          <w:szCs w:val="25"/>
        </w:rPr>
        <w:t xml:space="preserve">созывает Президент, определяющий дату и место заседания, а также повестку дня. </w:t>
      </w:r>
    </w:p>
    <w:p w:rsidR="00106A42" w:rsidRPr="001C3969" w:rsidRDefault="00242634" w:rsidP="00242634">
      <w:pPr>
        <w:pStyle w:val="a7"/>
        <w:numPr>
          <w:ilvl w:val="0"/>
          <w:numId w:val="14"/>
        </w:numPr>
        <w:rPr>
          <w:b w:val="0"/>
          <w:bCs w:val="0"/>
          <w:sz w:val="25"/>
          <w:szCs w:val="25"/>
        </w:rPr>
      </w:pPr>
      <w:r w:rsidRPr="001C3969">
        <w:rPr>
          <w:b w:val="0"/>
          <w:sz w:val="25"/>
          <w:szCs w:val="25"/>
        </w:rPr>
        <w:t>Заседание Бюро Исполкома правомочно, если в нем принимает участие более половины членов Бюро Исполкома.</w:t>
      </w:r>
      <w:r w:rsidR="00106A42" w:rsidRPr="001C3969">
        <w:rPr>
          <w:b w:val="0"/>
          <w:bCs w:val="0"/>
          <w:sz w:val="25"/>
          <w:szCs w:val="25"/>
        </w:rPr>
        <w:t>Форма голосования определяется Бюро Исполкома по представлению Президента.</w:t>
      </w:r>
    </w:p>
    <w:p w:rsidR="001C3969" w:rsidRPr="001C3969" w:rsidRDefault="001C3969" w:rsidP="00242634">
      <w:pPr>
        <w:pStyle w:val="a7"/>
        <w:numPr>
          <w:ilvl w:val="0"/>
          <w:numId w:val="14"/>
        </w:numPr>
        <w:rPr>
          <w:b w:val="0"/>
          <w:bCs w:val="0"/>
          <w:sz w:val="25"/>
          <w:szCs w:val="25"/>
        </w:rPr>
      </w:pPr>
      <w:r w:rsidRPr="001C3969">
        <w:rPr>
          <w:b w:val="0"/>
          <w:sz w:val="25"/>
          <w:szCs w:val="25"/>
        </w:rPr>
        <w:t>Бюро Исполкома принимает решения простым большинством голосов присутствующих членов. Каждый член Бюро Исполкома имеет один голос при принятии решений. Голосование по доверенности или письмом не разрешается.</w:t>
      </w:r>
    </w:p>
    <w:p w:rsidR="00106A42" w:rsidRPr="001C3969" w:rsidRDefault="00106A42" w:rsidP="00242634">
      <w:pPr>
        <w:pStyle w:val="a7"/>
        <w:numPr>
          <w:ilvl w:val="0"/>
          <w:numId w:val="14"/>
        </w:numPr>
        <w:rPr>
          <w:b w:val="0"/>
          <w:bCs w:val="0"/>
          <w:sz w:val="25"/>
          <w:szCs w:val="25"/>
        </w:rPr>
      </w:pPr>
      <w:r w:rsidRPr="001C3969">
        <w:rPr>
          <w:b w:val="0"/>
          <w:bCs w:val="0"/>
          <w:sz w:val="25"/>
          <w:szCs w:val="25"/>
        </w:rPr>
        <w:t>Решения, принимаемые Бюро Исполкома, оформляются Постановлениями. Приняты</w:t>
      </w:r>
      <w:r w:rsidR="001C3969" w:rsidRPr="001C3969">
        <w:rPr>
          <w:b w:val="0"/>
          <w:bCs w:val="0"/>
          <w:sz w:val="25"/>
          <w:szCs w:val="25"/>
        </w:rPr>
        <w:t>е решения включаются в протокол</w:t>
      </w:r>
      <w:r w:rsidRPr="001C3969">
        <w:rPr>
          <w:b w:val="0"/>
          <w:bCs w:val="0"/>
          <w:sz w:val="25"/>
          <w:szCs w:val="25"/>
        </w:rPr>
        <w:t>. Протокол должен быть должным образом подписан Президентом и лицом, ведущим протокол.</w:t>
      </w:r>
    </w:p>
    <w:p w:rsidR="00106A42" w:rsidRPr="001C3969" w:rsidRDefault="00106A42" w:rsidP="00242634">
      <w:pPr>
        <w:pStyle w:val="a7"/>
        <w:numPr>
          <w:ilvl w:val="0"/>
          <w:numId w:val="14"/>
        </w:numPr>
        <w:rPr>
          <w:b w:val="0"/>
          <w:bCs w:val="0"/>
          <w:sz w:val="25"/>
          <w:szCs w:val="25"/>
        </w:rPr>
      </w:pPr>
      <w:r w:rsidRPr="001C3969">
        <w:rPr>
          <w:b w:val="0"/>
          <w:bCs w:val="0"/>
          <w:sz w:val="25"/>
          <w:szCs w:val="25"/>
        </w:rPr>
        <w:t xml:space="preserve">Президент должен немедленно уведомлять Исполком о решениях, принятых Бюро Исполкома, например, посредством </w:t>
      </w:r>
      <w:r w:rsidR="001C3969" w:rsidRPr="001C3969">
        <w:rPr>
          <w:b w:val="0"/>
          <w:bCs w:val="0"/>
          <w:sz w:val="25"/>
          <w:szCs w:val="25"/>
        </w:rPr>
        <w:t xml:space="preserve">их публикации на </w:t>
      </w:r>
      <w:r w:rsidRPr="001C3969">
        <w:rPr>
          <w:b w:val="0"/>
          <w:bCs w:val="0"/>
          <w:sz w:val="25"/>
          <w:szCs w:val="25"/>
        </w:rPr>
        <w:t>официально</w:t>
      </w:r>
      <w:r w:rsidR="001C3969" w:rsidRPr="001C3969">
        <w:rPr>
          <w:b w:val="0"/>
          <w:bCs w:val="0"/>
          <w:sz w:val="25"/>
          <w:szCs w:val="25"/>
        </w:rPr>
        <w:t>м</w:t>
      </w:r>
      <w:r w:rsidRPr="001C3969">
        <w:rPr>
          <w:b w:val="0"/>
          <w:bCs w:val="0"/>
          <w:sz w:val="25"/>
          <w:szCs w:val="25"/>
        </w:rPr>
        <w:t xml:space="preserve"> сайт</w:t>
      </w:r>
      <w:r w:rsidR="001C3969" w:rsidRPr="001C3969">
        <w:rPr>
          <w:b w:val="0"/>
          <w:bCs w:val="0"/>
          <w:sz w:val="25"/>
          <w:szCs w:val="25"/>
        </w:rPr>
        <w:t>е ФФ КБР</w:t>
      </w:r>
      <w:r w:rsidRPr="001C3969">
        <w:rPr>
          <w:b w:val="0"/>
          <w:bCs w:val="0"/>
          <w:sz w:val="25"/>
          <w:szCs w:val="25"/>
        </w:rPr>
        <w:t xml:space="preserve">. </w:t>
      </w:r>
    </w:p>
    <w:p w:rsidR="00106A42" w:rsidRPr="005D7616" w:rsidRDefault="00106A42" w:rsidP="00242634">
      <w:pPr>
        <w:pStyle w:val="a7"/>
        <w:ind w:left="1080"/>
        <w:jc w:val="center"/>
        <w:rPr>
          <w:sz w:val="8"/>
          <w:szCs w:val="8"/>
        </w:rPr>
      </w:pPr>
    </w:p>
    <w:p w:rsidR="00106A42" w:rsidRPr="001C3969" w:rsidRDefault="00106A42" w:rsidP="00002C2E">
      <w:pPr>
        <w:pStyle w:val="a7"/>
        <w:ind w:left="1080"/>
        <w:jc w:val="center"/>
        <w:rPr>
          <w:sz w:val="25"/>
          <w:szCs w:val="25"/>
          <w:u w:val="single"/>
        </w:rPr>
      </w:pPr>
      <w:r w:rsidRPr="001C3969">
        <w:rPr>
          <w:sz w:val="25"/>
          <w:szCs w:val="25"/>
          <w:u w:val="single"/>
        </w:rPr>
        <w:t>4.4. ПРЕЗИДЕНТ</w:t>
      </w:r>
    </w:p>
    <w:p w:rsidR="00106A42" w:rsidRPr="005D7616" w:rsidRDefault="00106A42" w:rsidP="00664D55">
      <w:pPr>
        <w:pStyle w:val="a7"/>
        <w:rPr>
          <w:b w:val="0"/>
          <w:bCs w:val="0"/>
          <w:sz w:val="8"/>
          <w:szCs w:val="8"/>
        </w:rPr>
      </w:pPr>
    </w:p>
    <w:p w:rsidR="00106A42" w:rsidRPr="00745D37" w:rsidRDefault="00106A42" w:rsidP="00664D55">
      <w:pPr>
        <w:pStyle w:val="a7"/>
        <w:rPr>
          <w:sz w:val="25"/>
          <w:szCs w:val="25"/>
        </w:rPr>
      </w:pPr>
      <w:r w:rsidRPr="00745D37">
        <w:rPr>
          <w:sz w:val="25"/>
          <w:szCs w:val="25"/>
        </w:rPr>
        <w:t>Статья 3</w:t>
      </w:r>
      <w:r w:rsidR="00AA6159">
        <w:rPr>
          <w:sz w:val="25"/>
          <w:szCs w:val="25"/>
        </w:rPr>
        <w:t>1</w:t>
      </w:r>
      <w:r w:rsidRPr="00745D37">
        <w:rPr>
          <w:sz w:val="25"/>
          <w:szCs w:val="25"/>
        </w:rPr>
        <w:t xml:space="preserve">. Президент </w:t>
      </w:r>
    </w:p>
    <w:p w:rsidR="00106A42" w:rsidRPr="00745D37" w:rsidRDefault="00106A42" w:rsidP="00664D55">
      <w:pPr>
        <w:pStyle w:val="a7"/>
        <w:rPr>
          <w:b w:val="0"/>
          <w:bCs w:val="0"/>
          <w:sz w:val="25"/>
          <w:szCs w:val="25"/>
        </w:rPr>
      </w:pPr>
    </w:p>
    <w:p w:rsidR="00106A42" w:rsidRPr="00745D37" w:rsidRDefault="00106A42" w:rsidP="00F24DD0">
      <w:pPr>
        <w:pStyle w:val="a7"/>
        <w:numPr>
          <w:ilvl w:val="0"/>
          <w:numId w:val="6"/>
        </w:numPr>
        <w:rPr>
          <w:b w:val="0"/>
          <w:bCs w:val="0"/>
          <w:sz w:val="25"/>
          <w:szCs w:val="25"/>
        </w:rPr>
      </w:pPr>
      <w:r w:rsidRPr="00745D37">
        <w:rPr>
          <w:b w:val="0"/>
          <w:bCs w:val="0"/>
          <w:sz w:val="25"/>
          <w:szCs w:val="25"/>
        </w:rPr>
        <w:t xml:space="preserve">Президент является высшим должностным лицом </w:t>
      </w:r>
      <w:r w:rsidR="00492B10" w:rsidRPr="00745D37">
        <w:rPr>
          <w:b w:val="0"/>
          <w:bCs w:val="0"/>
          <w:sz w:val="25"/>
          <w:szCs w:val="25"/>
        </w:rPr>
        <w:t>ФФ КБР</w:t>
      </w:r>
      <w:r w:rsidRPr="00745D37">
        <w:rPr>
          <w:b w:val="0"/>
          <w:bCs w:val="0"/>
          <w:sz w:val="25"/>
          <w:szCs w:val="25"/>
        </w:rPr>
        <w:t xml:space="preserve"> обеспечивающим выполнение настоящего Устава и представляющим интересы </w:t>
      </w:r>
      <w:r w:rsidR="008D3362" w:rsidRPr="00745D37">
        <w:rPr>
          <w:b w:val="0"/>
          <w:bCs w:val="0"/>
          <w:sz w:val="25"/>
          <w:szCs w:val="25"/>
        </w:rPr>
        <w:t>ФФ КБР</w:t>
      </w:r>
      <w:r w:rsidRPr="00745D37">
        <w:rPr>
          <w:b w:val="0"/>
          <w:bCs w:val="0"/>
          <w:sz w:val="25"/>
          <w:szCs w:val="25"/>
        </w:rPr>
        <w:t xml:space="preserve">. </w:t>
      </w:r>
    </w:p>
    <w:p w:rsidR="00106A42" w:rsidRPr="00745D37" w:rsidRDefault="00106A42" w:rsidP="00F24DD0">
      <w:pPr>
        <w:pStyle w:val="a7"/>
        <w:numPr>
          <w:ilvl w:val="0"/>
          <w:numId w:val="6"/>
        </w:numPr>
        <w:rPr>
          <w:b w:val="0"/>
          <w:bCs w:val="0"/>
          <w:sz w:val="25"/>
          <w:szCs w:val="25"/>
        </w:rPr>
      </w:pPr>
      <w:r w:rsidRPr="00745D37">
        <w:rPr>
          <w:b w:val="0"/>
          <w:bCs w:val="0"/>
          <w:sz w:val="25"/>
          <w:szCs w:val="25"/>
        </w:rPr>
        <w:t>К полномочиям Президента относятся:</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организация выполнения решений, принятых Конференцией, Исполкомом и Бюро Исполкома через административный аппарат </w:t>
      </w:r>
      <w:r w:rsidR="008D3362" w:rsidRPr="00745D37">
        <w:rPr>
          <w:b w:val="0"/>
          <w:bCs w:val="0"/>
          <w:sz w:val="25"/>
          <w:szCs w:val="25"/>
        </w:rPr>
        <w:t>ФФ КБР</w:t>
      </w:r>
      <w:r w:rsidRPr="00745D37">
        <w:rPr>
          <w:b w:val="0"/>
          <w:bCs w:val="0"/>
          <w:sz w:val="25"/>
          <w:szCs w:val="25"/>
        </w:rPr>
        <w:t>;</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внесение кандидатуры в члены Исполкома, Бюро Исполкома, постоянных и временных комитетов, комиссий и советов </w:t>
      </w:r>
      <w:r w:rsidR="008D3362" w:rsidRPr="00745D37">
        <w:rPr>
          <w:b w:val="0"/>
          <w:bCs w:val="0"/>
          <w:sz w:val="25"/>
          <w:szCs w:val="25"/>
        </w:rPr>
        <w:t>ФФ КБР</w:t>
      </w:r>
      <w:r w:rsidRPr="00745D37">
        <w:rPr>
          <w:b w:val="0"/>
          <w:bCs w:val="0"/>
          <w:sz w:val="25"/>
          <w:szCs w:val="25"/>
        </w:rPr>
        <w:t>, Контрольно-ревизионной комиссии, Юрисдикционн</w:t>
      </w:r>
      <w:r w:rsidR="008D3362" w:rsidRPr="00745D37">
        <w:rPr>
          <w:b w:val="0"/>
          <w:bCs w:val="0"/>
          <w:sz w:val="25"/>
          <w:szCs w:val="25"/>
        </w:rPr>
        <w:t>ого</w:t>
      </w:r>
      <w:r w:rsidRPr="00745D37">
        <w:rPr>
          <w:b w:val="0"/>
          <w:bCs w:val="0"/>
          <w:sz w:val="25"/>
          <w:szCs w:val="25"/>
        </w:rPr>
        <w:t xml:space="preserve"> и иных органов </w:t>
      </w:r>
      <w:r w:rsidR="008D3362" w:rsidRPr="00745D37">
        <w:rPr>
          <w:b w:val="0"/>
          <w:bCs w:val="0"/>
          <w:sz w:val="25"/>
          <w:szCs w:val="25"/>
        </w:rPr>
        <w:t>ФФ КБР</w:t>
      </w:r>
      <w:r w:rsidRPr="00745D37">
        <w:rPr>
          <w:b w:val="0"/>
          <w:bCs w:val="0"/>
          <w:sz w:val="25"/>
          <w:szCs w:val="25"/>
        </w:rPr>
        <w:t xml:space="preserve"> и внесение предложений о досрочном прекращении их полномочий;</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обеспечение эффективного функционирования органов </w:t>
      </w:r>
      <w:r w:rsidR="008D3362" w:rsidRPr="00745D37">
        <w:rPr>
          <w:b w:val="0"/>
          <w:bCs w:val="0"/>
          <w:sz w:val="25"/>
          <w:szCs w:val="25"/>
        </w:rPr>
        <w:t>ФФ КБР</w:t>
      </w:r>
      <w:r w:rsidRPr="00745D37">
        <w:rPr>
          <w:b w:val="0"/>
          <w:bCs w:val="0"/>
          <w:sz w:val="25"/>
          <w:szCs w:val="25"/>
        </w:rPr>
        <w:t>;</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контроль за деятельностью работников </w:t>
      </w:r>
      <w:r w:rsidR="008D3362" w:rsidRPr="00745D37">
        <w:rPr>
          <w:b w:val="0"/>
          <w:bCs w:val="0"/>
          <w:sz w:val="25"/>
          <w:szCs w:val="25"/>
        </w:rPr>
        <w:t>ФФ КБР</w:t>
      </w:r>
      <w:r w:rsidRPr="00745D37">
        <w:rPr>
          <w:b w:val="0"/>
          <w:bCs w:val="0"/>
          <w:sz w:val="25"/>
          <w:szCs w:val="25"/>
        </w:rPr>
        <w:t>;</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подготовка и организация созыва очередных и внеочередных Конференций </w:t>
      </w:r>
      <w:r w:rsidR="008D3362" w:rsidRPr="00745D37">
        <w:rPr>
          <w:b w:val="0"/>
          <w:bCs w:val="0"/>
          <w:sz w:val="25"/>
          <w:szCs w:val="25"/>
        </w:rPr>
        <w:t>ФФ КБР</w:t>
      </w:r>
      <w:r w:rsidRPr="00745D37">
        <w:rPr>
          <w:b w:val="0"/>
          <w:bCs w:val="0"/>
          <w:sz w:val="25"/>
          <w:szCs w:val="25"/>
        </w:rPr>
        <w:t xml:space="preserve">; </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право в целях обеспечения применения Устава и реализации уставных целей и задач </w:t>
      </w:r>
      <w:r w:rsidR="008D3362" w:rsidRPr="00745D37">
        <w:rPr>
          <w:b w:val="0"/>
          <w:bCs w:val="0"/>
          <w:sz w:val="25"/>
          <w:szCs w:val="25"/>
        </w:rPr>
        <w:t>ФФ КБР</w:t>
      </w:r>
      <w:r w:rsidRPr="00745D37">
        <w:rPr>
          <w:b w:val="0"/>
          <w:bCs w:val="0"/>
          <w:sz w:val="25"/>
          <w:szCs w:val="25"/>
        </w:rPr>
        <w:t xml:space="preserve"> давать руководителям структурных подразделений </w:t>
      </w:r>
      <w:r w:rsidR="008D3362" w:rsidRPr="00745D37">
        <w:rPr>
          <w:b w:val="0"/>
          <w:bCs w:val="0"/>
          <w:sz w:val="25"/>
          <w:szCs w:val="25"/>
        </w:rPr>
        <w:t>ФФ КБР</w:t>
      </w:r>
      <w:r w:rsidRPr="00745D37">
        <w:rPr>
          <w:b w:val="0"/>
          <w:bCs w:val="0"/>
          <w:sz w:val="25"/>
          <w:szCs w:val="25"/>
        </w:rPr>
        <w:t xml:space="preserve">, любому работнику </w:t>
      </w:r>
      <w:r w:rsidR="008D3362" w:rsidRPr="00745D37">
        <w:rPr>
          <w:b w:val="0"/>
          <w:bCs w:val="0"/>
          <w:sz w:val="25"/>
          <w:szCs w:val="25"/>
        </w:rPr>
        <w:t>ФФ КБР</w:t>
      </w:r>
      <w:r w:rsidRPr="00745D37">
        <w:rPr>
          <w:b w:val="0"/>
          <w:bCs w:val="0"/>
          <w:sz w:val="25"/>
          <w:szCs w:val="25"/>
        </w:rPr>
        <w:t xml:space="preserve"> обязательные для исполнения указания;</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организация эффективных отношений между </w:t>
      </w:r>
      <w:r w:rsidR="008D3362" w:rsidRPr="00745D37">
        <w:rPr>
          <w:b w:val="0"/>
          <w:bCs w:val="0"/>
          <w:sz w:val="25"/>
          <w:szCs w:val="25"/>
        </w:rPr>
        <w:t>ФФ КБР</w:t>
      </w:r>
      <w:r w:rsidRPr="00745D37">
        <w:rPr>
          <w:b w:val="0"/>
          <w:bCs w:val="0"/>
          <w:sz w:val="25"/>
          <w:szCs w:val="25"/>
        </w:rPr>
        <w:t xml:space="preserve"> и его структурными подразделениями, членами </w:t>
      </w:r>
      <w:r w:rsidR="008D3362" w:rsidRPr="00745D37">
        <w:rPr>
          <w:b w:val="0"/>
          <w:bCs w:val="0"/>
          <w:sz w:val="25"/>
          <w:szCs w:val="25"/>
        </w:rPr>
        <w:t>ФФ КБР</w:t>
      </w:r>
      <w:r w:rsidRPr="00745D37">
        <w:rPr>
          <w:b w:val="0"/>
          <w:bCs w:val="0"/>
          <w:sz w:val="25"/>
          <w:szCs w:val="25"/>
        </w:rPr>
        <w:t xml:space="preserve">, </w:t>
      </w:r>
      <w:r w:rsidR="008D3362" w:rsidRPr="00745D37">
        <w:rPr>
          <w:b w:val="0"/>
          <w:bCs w:val="0"/>
          <w:sz w:val="25"/>
          <w:szCs w:val="25"/>
        </w:rPr>
        <w:t>РФС</w:t>
      </w:r>
      <w:r w:rsidRPr="00745D37">
        <w:rPr>
          <w:b w:val="0"/>
          <w:bCs w:val="0"/>
          <w:sz w:val="25"/>
          <w:szCs w:val="25"/>
        </w:rPr>
        <w:t>, субъектами футбола, государственными органами и другими организациями и лицами;</w:t>
      </w:r>
    </w:p>
    <w:p w:rsidR="00106A42" w:rsidRPr="00745D37" w:rsidRDefault="00106A42" w:rsidP="00F24DD0">
      <w:pPr>
        <w:pStyle w:val="a7"/>
        <w:numPr>
          <w:ilvl w:val="0"/>
          <w:numId w:val="50"/>
        </w:numPr>
        <w:rPr>
          <w:b w:val="0"/>
          <w:bCs w:val="0"/>
          <w:sz w:val="25"/>
          <w:szCs w:val="25"/>
        </w:rPr>
      </w:pPr>
      <w:r w:rsidRPr="00745D37">
        <w:rPr>
          <w:b w:val="0"/>
          <w:bCs w:val="0"/>
          <w:sz w:val="25"/>
          <w:szCs w:val="25"/>
        </w:rPr>
        <w:t>руководство Исполкомом и Бюро Исполкома;</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утверждение структуры и штатного расписания </w:t>
      </w:r>
      <w:r w:rsidR="008D3362" w:rsidRPr="00745D37">
        <w:rPr>
          <w:b w:val="0"/>
          <w:bCs w:val="0"/>
          <w:sz w:val="25"/>
          <w:szCs w:val="25"/>
        </w:rPr>
        <w:t>ФФ КБР</w:t>
      </w:r>
      <w:r w:rsidRPr="00745D37">
        <w:rPr>
          <w:b w:val="0"/>
          <w:bCs w:val="0"/>
          <w:sz w:val="25"/>
          <w:szCs w:val="25"/>
        </w:rPr>
        <w:t xml:space="preserve"> и изменений к ним;</w:t>
      </w:r>
    </w:p>
    <w:p w:rsidR="00106A42" w:rsidRPr="00745D37" w:rsidRDefault="00106A42" w:rsidP="00F24DD0">
      <w:pPr>
        <w:pStyle w:val="a7"/>
        <w:numPr>
          <w:ilvl w:val="0"/>
          <w:numId w:val="50"/>
        </w:numPr>
        <w:rPr>
          <w:b w:val="0"/>
          <w:bCs w:val="0"/>
          <w:sz w:val="25"/>
          <w:szCs w:val="25"/>
        </w:rPr>
      </w:pPr>
      <w:r w:rsidRPr="00745D37">
        <w:rPr>
          <w:b w:val="0"/>
          <w:bCs w:val="0"/>
          <w:sz w:val="25"/>
          <w:szCs w:val="25"/>
        </w:rPr>
        <w:t xml:space="preserve">определение представителей </w:t>
      </w:r>
      <w:r w:rsidR="008D3362" w:rsidRPr="00745D37">
        <w:rPr>
          <w:b w:val="0"/>
          <w:bCs w:val="0"/>
          <w:sz w:val="25"/>
          <w:szCs w:val="25"/>
        </w:rPr>
        <w:t>ФФ КБР</w:t>
      </w:r>
      <w:r w:rsidRPr="00745D37">
        <w:rPr>
          <w:b w:val="0"/>
          <w:bCs w:val="0"/>
          <w:sz w:val="25"/>
          <w:szCs w:val="25"/>
        </w:rPr>
        <w:t xml:space="preserve"> в органах управления организаций, в которых участвует </w:t>
      </w:r>
      <w:r w:rsidR="008D3362" w:rsidRPr="00745D37">
        <w:rPr>
          <w:b w:val="0"/>
          <w:bCs w:val="0"/>
          <w:sz w:val="25"/>
          <w:szCs w:val="25"/>
        </w:rPr>
        <w:t>ФФ КБР</w:t>
      </w:r>
      <w:r w:rsidRPr="00745D37">
        <w:rPr>
          <w:b w:val="0"/>
          <w:bCs w:val="0"/>
          <w:sz w:val="25"/>
          <w:szCs w:val="25"/>
        </w:rPr>
        <w:t>;</w:t>
      </w:r>
    </w:p>
    <w:p w:rsidR="00106A42" w:rsidRPr="00745D37" w:rsidRDefault="00106A42" w:rsidP="00F24DD0">
      <w:pPr>
        <w:pStyle w:val="a7"/>
        <w:numPr>
          <w:ilvl w:val="0"/>
          <w:numId w:val="50"/>
        </w:numPr>
        <w:rPr>
          <w:b w:val="0"/>
          <w:bCs w:val="0"/>
          <w:sz w:val="25"/>
          <w:szCs w:val="25"/>
        </w:rPr>
      </w:pPr>
      <w:r w:rsidRPr="00745D37">
        <w:rPr>
          <w:b w:val="0"/>
          <w:bCs w:val="0"/>
          <w:sz w:val="25"/>
          <w:szCs w:val="25"/>
        </w:rPr>
        <w:t>принятие решений по иным вопросам в соответствии с полномочиями, установленными настоящим Уставом.</w:t>
      </w:r>
    </w:p>
    <w:p w:rsidR="00106A42" w:rsidRPr="00745D37" w:rsidRDefault="00106A42" w:rsidP="00F24DD0">
      <w:pPr>
        <w:pStyle w:val="a7"/>
        <w:numPr>
          <w:ilvl w:val="0"/>
          <w:numId w:val="6"/>
        </w:numPr>
        <w:rPr>
          <w:b w:val="0"/>
          <w:bCs w:val="0"/>
          <w:sz w:val="25"/>
          <w:szCs w:val="25"/>
        </w:rPr>
      </w:pPr>
      <w:r w:rsidRPr="00745D37">
        <w:rPr>
          <w:b w:val="0"/>
          <w:bCs w:val="0"/>
          <w:sz w:val="25"/>
          <w:szCs w:val="25"/>
        </w:rPr>
        <w:t xml:space="preserve">Президент в соответствии с требованиями, установленными настоящим Уставом, без доверенности действует от имени </w:t>
      </w:r>
      <w:r w:rsidR="008D3362" w:rsidRPr="00745D37">
        <w:rPr>
          <w:b w:val="0"/>
          <w:bCs w:val="0"/>
          <w:sz w:val="25"/>
          <w:szCs w:val="25"/>
        </w:rPr>
        <w:t>ФФ КБР</w:t>
      </w:r>
      <w:r w:rsidRPr="00745D37">
        <w:rPr>
          <w:b w:val="0"/>
          <w:bCs w:val="0"/>
          <w:sz w:val="25"/>
          <w:szCs w:val="25"/>
        </w:rPr>
        <w:t xml:space="preserve">, представляет его интересы в отношениях с гражданами и юридическими лицами, как в Российской Федерации, так и за ее пределами, выдает доверенности, совершает необходимые сделки и заключает любые договоры, организует исполнение обязательств, принятых на себя </w:t>
      </w:r>
      <w:r w:rsidR="008D3362" w:rsidRPr="00745D37">
        <w:rPr>
          <w:b w:val="0"/>
          <w:bCs w:val="0"/>
          <w:sz w:val="25"/>
          <w:szCs w:val="25"/>
        </w:rPr>
        <w:t>ФФ КБР</w:t>
      </w:r>
      <w:r w:rsidRPr="00745D37">
        <w:rPr>
          <w:b w:val="0"/>
          <w:bCs w:val="0"/>
          <w:sz w:val="25"/>
          <w:szCs w:val="25"/>
        </w:rPr>
        <w:t>.</w:t>
      </w:r>
    </w:p>
    <w:p w:rsidR="00106A42" w:rsidRPr="00812ECB" w:rsidRDefault="00106A42" w:rsidP="00F24DD0">
      <w:pPr>
        <w:pStyle w:val="a7"/>
        <w:numPr>
          <w:ilvl w:val="0"/>
          <w:numId w:val="6"/>
        </w:numPr>
        <w:rPr>
          <w:b w:val="0"/>
          <w:bCs w:val="0"/>
          <w:sz w:val="25"/>
          <w:szCs w:val="25"/>
        </w:rPr>
      </w:pPr>
      <w:r w:rsidRPr="00745D37">
        <w:rPr>
          <w:b w:val="0"/>
          <w:bCs w:val="0"/>
          <w:sz w:val="25"/>
          <w:szCs w:val="25"/>
        </w:rPr>
        <w:t xml:space="preserve">Президент председательствует на заседаниях Бюро Исполкома, Исполкома, а также на заседаниях тех органов </w:t>
      </w:r>
      <w:r w:rsidR="008D3362" w:rsidRPr="00745D37">
        <w:rPr>
          <w:b w:val="0"/>
          <w:bCs w:val="0"/>
          <w:sz w:val="25"/>
          <w:szCs w:val="25"/>
        </w:rPr>
        <w:t>ФФ КБР</w:t>
      </w:r>
      <w:r w:rsidRPr="00745D37">
        <w:rPr>
          <w:b w:val="0"/>
          <w:bCs w:val="0"/>
          <w:sz w:val="25"/>
          <w:szCs w:val="25"/>
        </w:rPr>
        <w:t xml:space="preserve">, где он избран </w:t>
      </w:r>
      <w:r w:rsidRPr="00812ECB">
        <w:rPr>
          <w:b w:val="0"/>
          <w:bCs w:val="0"/>
          <w:sz w:val="25"/>
          <w:szCs w:val="25"/>
        </w:rPr>
        <w:t>(назначен) председателем.</w:t>
      </w:r>
    </w:p>
    <w:p w:rsidR="00106A42" w:rsidRPr="00812ECB" w:rsidRDefault="00106A42" w:rsidP="00F24DD0">
      <w:pPr>
        <w:pStyle w:val="a7"/>
        <w:numPr>
          <w:ilvl w:val="0"/>
          <w:numId w:val="6"/>
        </w:numPr>
        <w:rPr>
          <w:b w:val="0"/>
          <w:bCs w:val="0"/>
          <w:sz w:val="25"/>
          <w:szCs w:val="25"/>
        </w:rPr>
      </w:pPr>
      <w:r w:rsidRPr="00812ECB">
        <w:rPr>
          <w:b w:val="0"/>
          <w:bCs w:val="0"/>
          <w:sz w:val="25"/>
          <w:szCs w:val="25"/>
        </w:rPr>
        <w:t xml:space="preserve">В случае кратковременной или стойкой невозможности исполнения Президентом своих полномочий, а равно в случае его смерти (безвестного отсутствия) или отставки, его полномочия на соответствующий период осуществляет </w:t>
      </w:r>
      <w:r w:rsidR="00812ECB" w:rsidRPr="00812ECB">
        <w:rPr>
          <w:b w:val="0"/>
          <w:bCs w:val="0"/>
          <w:sz w:val="25"/>
          <w:szCs w:val="25"/>
        </w:rPr>
        <w:t>Вице-президент</w:t>
      </w:r>
      <w:r w:rsidRPr="00812ECB">
        <w:rPr>
          <w:b w:val="0"/>
          <w:bCs w:val="0"/>
          <w:sz w:val="25"/>
          <w:szCs w:val="25"/>
        </w:rPr>
        <w:t>.</w:t>
      </w:r>
    </w:p>
    <w:p w:rsidR="00106A42" w:rsidRPr="00745D37" w:rsidRDefault="00106A42" w:rsidP="00F24DD0">
      <w:pPr>
        <w:pStyle w:val="a7"/>
        <w:numPr>
          <w:ilvl w:val="0"/>
          <w:numId w:val="6"/>
        </w:numPr>
        <w:rPr>
          <w:b w:val="0"/>
          <w:bCs w:val="0"/>
          <w:sz w:val="25"/>
          <w:szCs w:val="25"/>
        </w:rPr>
      </w:pPr>
      <w:r w:rsidRPr="00812ECB">
        <w:rPr>
          <w:b w:val="0"/>
          <w:bCs w:val="0"/>
          <w:sz w:val="25"/>
          <w:szCs w:val="25"/>
        </w:rPr>
        <w:t xml:space="preserve">Президент прекращает исполнение своих полномочий досрочно в случае </w:t>
      </w:r>
      <w:r w:rsidRPr="00745D37">
        <w:rPr>
          <w:b w:val="0"/>
          <w:bCs w:val="0"/>
          <w:sz w:val="25"/>
          <w:szCs w:val="25"/>
        </w:rPr>
        <w:t>его отставки, стойкой неспособности по состоянию здоровья осуществлять принадлежащие ему полномочия или решения Конференции, а Конференция в соответствии с настоящим Уставом вправе принять решение об избрании нового Президента.</w:t>
      </w:r>
    </w:p>
    <w:p w:rsidR="00106A42" w:rsidRPr="00745D37" w:rsidRDefault="00106A42" w:rsidP="00F24DD0">
      <w:pPr>
        <w:pStyle w:val="a7"/>
        <w:numPr>
          <w:ilvl w:val="0"/>
          <w:numId w:val="6"/>
        </w:numPr>
        <w:rPr>
          <w:b w:val="0"/>
          <w:bCs w:val="0"/>
          <w:sz w:val="25"/>
          <w:szCs w:val="25"/>
        </w:rPr>
      </w:pPr>
      <w:r w:rsidRPr="00745D37">
        <w:rPr>
          <w:b w:val="0"/>
          <w:bCs w:val="0"/>
          <w:sz w:val="25"/>
          <w:szCs w:val="25"/>
        </w:rPr>
        <w:t>Президент, реализуя свои полномочия, издает приказы и распоряжения.</w:t>
      </w:r>
    </w:p>
    <w:p w:rsidR="00106A42" w:rsidRPr="00745D37" w:rsidRDefault="00106A42" w:rsidP="00664D55">
      <w:pPr>
        <w:pStyle w:val="a7"/>
        <w:rPr>
          <w:b w:val="0"/>
          <w:bCs w:val="0"/>
          <w:sz w:val="25"/>
          <w:szCs w:val="25"/>
        </w:rPr>
      </w:pPr>
    </w:p>
    <w:p w:rsidR="00106A42" w:rsidRPr="00745D37" w:rsidRDefault="00106A42" w:rsidP="00664D55">
      <w:pPr>
        <w:pStyle w:val="a7"/>
        <w:rPr>
          <w:sz w:val="25"/>
          <w:szCs w:val="25"/>
        </w:rPr>
      </w:pPr>
      <w:r w:rsidRPr="00745D37">
        <w:rPr>
          <w:sz w:val="25"/>
          <w:szCs w:val="25"/>
        </w:rPr>
        <w:t>Статья 3</w:t>
      </w:r>
      <w:r w:rsidR="00AA6159">
        <w:rPr>
          <w:sz w:val="25"/>
          <w:szCs w:val="25"/>
        </w:rPr>
        <w:t>2</w:t>
      </w:r>
      <w:r w:rsidRPr="00745D37">
        <w:rPr>
          <w:sz w:val="25"/>
          <w:szCs w:val="25"/>
        </w:rPr>
        <w:t xml:space="preserve">. Кандидаты на пост Президента </w:t>
      </w:r>
    </w:p>
    <w:p w:rsidR="00106A42" w:rsidRPr="00745D37" w:rsidRDefault="00106A42" w:rsidP="00664D55">
      <w:pPr>
        <w:pStyle w:val="a7"/>
        <w:rPr>
          <w:b w:val="0"/>
          <w:bCs w:val="0"/>
          <w:sz w:val="25"/>
          <w:szCs w:val="25"/>
        </w:rPr>
      </w:pPr>
    </w:p>
    <w:p w:rsidR="00106A42" w:rsidRPr="00745D37" w:rsidRDefault="00106A42" w:rsidP="00F24DD0">
      <w:pPr>
        <w:pStyle w:val="a7"/>
        <w:numPr>
          <w:ilvl w:val="0"/>
          <w:numId w:val="18"/>
        </w:numPr>
        <w:rPr>
          <w:b w:val="0"/>
          <w:bCs w:val="0"/>
          <w:sz w:val="25"/>
          <w:szCs w:val="25"/>
        </w:rPr>
      </w:pPr>
      <w:r w:rsidRPr="00745D37">
        <w:rPr>
          <w:b w:val="0"/>
          <w:bCs w:val="0"/>
          <w:sz w:val="25"/>
          <w:szCs w:val="25"/>
        </w:rPr>
        <w:t xml:space="preserve">Президент избирается Конференцией сроком на </w:t>
      </w:r>
      <w:r w:rsidR="00745D37" w:rsidRPr="00745D37">
        <w:rPr>
          <w:b w:val="0"/>
          <w:bCs w:val="0"/>
          <w:sz w:val="25"/>
          <w:szCs w:val="25"/>
        </w:rPr>
        <w:t>5 лет</w:t>
      </w:r>
      <w:r w:rsidRPr="00745D37">
        <w:rPr>
          <w:b w:val="0"/>
          <w:bCs w:val="0"/>
          <w:sz w:val="25"/>
          <w:szCs w:val="25"/>
        </w:rPr>
        <w:t>. Его полномочия начинают действовать после завершения его выборов Конференцией и заканчиваются завершением соответствующих следующих выборов Конференцией.</w:t>
      </w:r>
    </w:p>
    <w:p w:rsidR="00106A42" w:rsidRPr="00745D37" w:rsidRDefault="00106A42" w:rsidP="00F24DD0">
      <w:pPr>
        <w:pStyle w:val="a7"/>
        <w:numPr>
          <w:ilvl w:val="0"/>
          <w:numId w:val="18"/>
        </w:numPr>
        <w:rPr>
          <w:b w:val="0"/>
          <w:bCs w:val="0"/>
          <w:sz w:val="25"/>
          <w:szCs w:val="25"/>
        </w:rPr>
      </w:pPr>
      <w:r w:rsidRPr="00745D37">
        <w:rPr>
          <w:b w:val="0"/>
          <w:bCs w:val="0"/>
          <w:sz w:val="25"/>
          <w:szCs w:val="25"/>
        </w:rPr>
        <w:t xml:space="preserve">Кандидатом на пост Президента может быть выдвинутое не менее чем 5 членами </w:t>
      </w:r>
      <w:r w:rsidR="00745D37" w:rsidRPr="00745D37">
        <w:rPr>
          <w:b w:val="0"/>
          <w:bCs w:val="0"/>
          <w:sz w:val="25"/>
          <w:szCs w:val="25"/>
        </w:rPr>
        <w:t>ФФ КБР</w:t>
      </w:r>
      <w:r w:rsidRPr="00745D37">
        <w:rPr>
          <w:b w:val="0"/>
          <w:bCs w:val="0"/>
          <w:sz w:val="25"/>
          <w:szCs w:val="25"/>
        </w:rPr>
        <w:t xml:space="preserve"> любое физическое лицо, являющееся совершеннолетним гражданином Российской Федерации, проживающее в Российской Федерации, которое в письменной форме подтвердило, что признает уставы, регламенты, директивы и решения ФИФА, УЕФА</w:t>
      </w:r>
      <w:r w:rsidR="00745D37" w:rsidRPr="00745D37">
        <w:rPr>
          <w:b w:val="0"/>
          <w:bCs w:val="0"/>
          <w:sz w:val="25"/>
          <w:szCs w:val="25"/>
        </w:rPr>
        <w:t>,</w:t>
      </w:r>
      <w:r w:rsidRPr="00745D37">
        <w:rPr>
          <w:b w:val="0"/>
          <w:bCs w:val="0"/>
          <w:sz w:val="25"/>
          <w:szCs w:val="25"/>
        </w:rPr>
        <w:t xml:space="preserve"> РФС</w:t>
      </w:r>
      <w:r w:rsidR="00745D37" w:rsidRPr="00745D37">
        <w:rPr>
          <w:b w:val="0"/>
          <w:bCs w:val="0"/>
          <w:sz w:val="25"/>
          <w:szCs w:val="25"/>
        </w:rPr>
        <w:t xml:space="preserve"> и ФФ КБР</w:t>
      </w:r>
      <w:r w:rsidRPr="00745D37">
        <w:rPr>
          <w:b w:val="0"/>
          <w:bCs w:val="0"/>
          <w:sz w:val="25"/>
          <w:szCs w:val="25"/>
        </w:rPr>
        <w:t xml:space="preserve"> и соответствует иным требованиям, установленным настоящим Уставом. Кандидатом в Президенты не может быть лицо, занимавшее этот пост 1</w:t>
      </w:r>
      <w:r w:rsidR="00745D37" w:rsidRPr="00745D37">
        <w:rPr>
          <w:b w:val="0"/>
          <w:bCs w:val="0"/>
          <w:sz w:val="25"/>
          <w:szCs w:val="25"/>
        </w:rPr>
        <w:t>0</w:t>
      </w:r>
      <w:r w:rsidRPr="00745D37">
        <w:rPr>
          <w:b w:val="0"/>
          <w:bCs w:val="0"/>
          <w:sz w:val="25"/>
          <w:szCs w:val="25"/>
        </w:rPr>
        <w:t xml:space="preserve"> лет или более (последовательно или суммарно).</w:t>
      </w:r>
    </w:p>
    <w:p w:rsidR="00106A42" w:rsidRPr="00745D37" w:rsidRDefault="00106A42" w:rsidP="00F24DD0">
      <w:pPr>
        <w:pStyle w:val="a7"/>
        <w:numPr>
          <w:ilvl w:val="0"/>
          <w:numId w:val="18"/>
        </w:numPr>
        <w:rPr>
          <w:b w:val="0"/>
          <w:bCs w:val="0"/>
          <w:sz w:val="25"/>
          <w:szCs w:val="25"/>
        </w:rPr>
      </w:pPr>
      <w:r w:rsidRPr="00745D37">
        <w:rPr>
          <w:b w:val="0"/>
          <w:bCs w:val="0"/>
          <w:sz w:val="25"/>
          <w:szCs w:val="25"/>
        </w:rPr>
        <w:t xml:space="preserve">Члены </w:t>
      </w:r>
      <w:r w:rsidR="00745D37" w:rsidRPr="00745D37">
        <w:rPr>
          <w:b w:val="0"/>
          <w:bCs w:val="0"/>
          <w:sz w:val="25"/>
          <w:szCs w:val="25"/>
        </w:rPr>
        <w:t>ФФ КБР</w:t>
      </w:r>
      <w:r w:rsidRPr="00745D37">
        <w:rPr>
          <w:b w:val="0"/>
          <w:bCs w:val="0"/>
          <w:sz w:val="25"/>
          <w:szCs w:val="25"/>
        </w:rPr>
        <w:t xml:space="preserve"> вправе выдвигать кандидатуры для избрания на пост Президента в порядке, установленном настоящим Уставом и Исполкомом. Члены </w:t>
      </w:r>
      <w:r w:rsidR="00745D37" w:rsidRPr="00745D37">
        <w:rPr>
          <w:b w:val="0"/>
          <w:bCs w:val="0"/>
          <w:sz w:val="25"/>
          <w:szCs w:val="25"/>
        </w:rPr>
        <w:t>ФФ КБР</w:t>
      </w:r>
      <w:r w:rsidRPr="00745D37">
        <w:rPr>
          <w:b w:val="0"/>
          <w:bCs w:val="0"/>
          <w:sz w:val="25"/>
          <w:szCs w:val="25"/>
        </w:rPr>
        <w:t xml:space="preserve"> уведомляют </w:t>
      </w:r>
      <w:r w:rsidR="00AA6159">
        <w:rPr>
          <w:b w:val="0"/>
          <w:bCs w:val="0"/>
          <w:sz w:val="25"/>
          <w:szCs w:val="25"/>
        </w:rPr>
        <w:t>Бюро Исполкома</w:t>
      </w:r>
      <w:r w:rsidRPr="00745D37">
        <w:rPr>
          <w:b w:val="0"/>
          <w:bCs w:val="0"/>
          <w:sz w:val="25"/>
          <w:szCs w:val="25"/>
        </w:rPr>
        <w:t xml:space="preserve"> в письменном виде относительно кандидата на пост Президента не позднее, чем за </w:t>
      </w:r>
      <w:r w:rsidR="00AA6159">
        <w:rPr>
          <w:b w:val="0"/>
          <w:bCs w:val="0"/>
          <w:sz w:val="25"/>
          <w:szCs w:val="25"/>
        </w:rPr>
        <w:t>4</w:t>
      </w:r>
      <w:r w:rsidRPr="00745D37">
        <w:rPr>
          <w:b w:val="0"/>
          <w:bCs w:val="0"/>
          <w:sz w:val="25"/>
          <w:szCs w:val="25"/>
        </w:rPr>
        <w:t xml:space="preserve">0 календарных дней до даты проведения Конференции. Соответствующий запрос должен сопровождаться коротким резюме кандидата и иными документами согласно Избирательному регламенту </w:t>
      </w:r>
      <w:r w:rsidR="00AA6159">
        <w:rPr>
          <w:b w:val="0"/>
          <w:bCs w:val="0"/>
          <w:sz w:val="25"/>
          <w:szCs w:val="25"/>
        </w:rPr>
        <w:t>РФС</w:t>
      </w:r>
      <w:r w:rsidRPr="00745D37">
        <w:rPr>
          <w:b w:val="0"/>
          <w:bCs w:val="0"/>
          <w:sz w:val="25"/>
          <w:szCs w:val="25"/>
        </w:rPr>
        <w:t>.</w:t>
      </w:r>
    </w:p>
    <w:p w:rsidR="00106A42" w:rsidRPr="00745D37" w:rsidRDefault="00745D37" w:rsidP="00F24DD0">
      <w:pPr>
        <w:pStyle w:val="a7"/>
        <w:numPr>
          <w:ilvl w:val="0"/>
          <w:numId w:val="18"/>
        </w:numPr>
        <w:rPr>
          <w:b w:val="0"/>
          <w:bCs w:val="0"/>
          <w:sz w:val="25"/>
          <w:szCs w:val="25"/>
        </w:rPr>
      </w:pPr>
      <w:r w:rsidRPr="00745D37">
        <w:rPr>
          <w:b w:val="0"/>
          <w:bCs w:val="0"/>
          <w:sz w:val="25"/>
          <w:szCs w:val="25"/>
        </w:rPr>
        <w:t>ФФ КБР</w:t>
      </w:r>
      <w:r w:rsidR="00106A42" w:rsidRPr="00745D37">
        <w:rPr>
          <w:b w:val="0"/>
          <w:bCs w:val="0"/>
          <w:sz w:val="25"/>
          <w:szCs w:val="25"/>
        </w:rPr>
        <w:t xml:space="preserve"> уведомляет </w:t>
      </w:r>
      <w:r w:rsidRPr="00745D37">
        <w:rPr>
          <w:b w:val="0"/>
          <w:bCs w:val="0"/>
          <w:sz w:val="25"/>
          <w:szCs w:val="25"/>
        </w:rPr>
        <w:t>РФС</w:t>
      </w:r>
      <w:r w:rsidR="00106A42" w:rsidRPr="00745D37">
        <w:rPr>
          <w:b w:val="0"/>
          <w:bCs w:val="0"/>
          <w:sz w:val="25"/>
          <w:szCs w:val="25"/>
        </w:rPr>
        <w:t xml:space="preserve">, членов </w:t>
      </w:r>
      <w:r w:rsidRPr="00745D37">
        <w:rPr>
          <w:b w:val="0"/>
          <w:bCs w:val="0"/>
          <w:sz w:val="25"/>
          <w:szCs w:val="25"/>
        </w:rPr>
        <w:t>ФФ КБР</w:t>
      </w:r>
      <w:r w:rsidR="00106A42" w:rsidRPr="00745D37">
        <w:rPr>
          <w:b w:val="0"/>
          <w:bCs w:val="0"/>
          <w:sz w:val="25"/>
          <w:szCs w:val="25"/>
        </w:rPr>
        <w:t xml:space="preserve"> о кандидатурах на пост Президента не позднее, чем за 30 календарных дней до даты проведения Конференции.</w:t>
      </w:r>
    </w:p>
    <w:p w:rsidR="00650778" w:rsidRPr="00745D37" w:rsidRDefault="00650778" w:rsidP="00664D55">
      <w:pPr>
        <w:pStyle w:val="a7"/>
        <w:rPr>
          <w:b w:val="0"/>
          <w:bCs w:val="0"/>
          <w:sz w:val="25"/>
          <w:szCs w:val="25"/>
        </w:rPr>
      </w:pPr>
    </w:p>
    <w:p w:rsidR="00106A42" w:rsidRPr="00745D37" w:rsidRDefault="00106A42" w:rsidP="00E521B0">
      <w:pPr>
        <w:pStyle w:val="a7"/>
        <w:jc w:val="center"/>
        <w:rPr>
          <w:sz w:val="25"/>
          <w:szCs w:val="25"/>
          <w:u w:val="single"/>
        </w:rPr>
      </w:pPr>
      <w:r w:rsidRPr="00745D37">
        <w:rPr>
          <w:sz w:val="25"/>
          <w:szCs w:val="25"/>
          <w:u w:val="single"/>
        </w:rPr>
        <w:t xml:space="preserve">4.5. КОМИТЕТЫ, КОМИССИИ И СОВЕТЫ </w:t>
      </w:r>
      <w:r w:rsidR="00745D37">
        <w:rPr>
          <w:sz w:val="25"/>
          <w:szCs w:val="25"/>
          <w:u w:val="single"/>
        </w:rPr>
        <w:t>ФФ КБР</w:t>
      </w:r>
    </w:p>
    <w:p w:rsidR="00106A42" w:rsidRPr="00745D37" w:rsidRDefault="00106A42" w:rsidP="00E521B0">
      <w:pPr>
        <w:pStyle w:val="a7"/>
        <w:jc w:val="center"/>
        <w:rPr>
          <w:sz w:val="25"/>
          <w:szCs w:val="25"/>
        </w:rPr>
      </w:pPr>
    </w:p>
    <w:p w:rsidR="00106A42" w:rsidRPr="00745D37" w:rsidRDefault="00106A42" w:rsidP="00E521B0">
      <w:pPr>
        <w:pStyle w:val="a7"/>
        <w:rPr>
          <w:sz w:val="25"/>
          <w:szCs w:val="25"/>
        </w:rPr>
      </w:pPr>
      <w:r w:rsidRPr="00745D37">
        <w:rPr>
          <w:sz w:val="25"/>
          <w:szCs w:val="25"/>
        </w:rPr>
        <w:t>Статья 3</w:t>
      </w:r>
      <w:r w:rsidR="00F71123">
        <w:rPr>
          <w:sz w:val="25"/>
          <w:szCs w:val="25"/>
        </w:rPr>
        <w:t>3</w:t>
      </w:r>
      <w:r w:rsidRPr="00745D37">
        <w:rPr>
          <w:sz w:val="25"/>
          <w:szCs w:val="25"/>
        </w:rPr>
        <w:t xml:space="preserve">. Общие положения о комитетах, комиссиях и советах </w:t>
      </w:r>
      <w:r w:rsidR="00745D37">
        <w:rPr>
          <w:sz w:val="25"/>
          <w:szCs w:val="25"/>
        </w:rPr>
        <w:t>ФФ КБР</w:t>
      </w:r>
    </w:p>
    <w:p w:rsidR="00106A42" w:rsidRPr="00745D37" w:rsidRDefault="00106A42" w:rsidP="00E521B0">
      <w:pPr>
        <w:pStyle w:val="a7"/>
        <w:ind w:left="2124"/>
        <w:rPr>
          <w:i/>
          <w:iCs/>
          <w:sz w:val="25"/>
          <w:szCs w:val="25"/>
        </w:rPr>
      </w:pPr>
    </w:p>
    <w:p w:rsidR="00106A42" w:rsidRPr="00F61788" w:rsidRDefault="00106A42" w:rsidP="00E521B0">
      <w:pPr>
        <w:pStyle w:val="a7"/>
        <w:ind w:left="360" w:hanging="360"/>
        <w:rPr>
          <w:b w:val="0"/>
          <w:bCs w:val="0"/>
          <w:sz w:val="25"/>
          <w:szCs w:val="25"/>
        </w:rPr>
      </w:pPr>
      <w:r w:rsidRPr="00F61788">
        <w:rPr>
          <w:b w:val="0"/>
          <w:bCs w:val="0"/>
          <w:sz w:val="25"/>
          <w:szCs w:val="25"/>
        </w:rPr>
        <w:t xml:space="preserve">1. Постоянные и временные комитеты, комиссии и советы </w:t>
      </w:r>
      <w:r w:rsidR="00745D37" w:rsidRPr="00F61788">
        <w:rPr>
          <w:b w:val="0"/>
          <w:bCs w:val="0"/>
          <w:sz w:val="25"/>
          <w:szCs w:val="25"/>
        </w:rPr>
        <w:t>ФФ КБР</w:t>
      </w:r>
      <w:r w:rsidRPr="00F61788">
        <w:rPr>
          <w:b w:val="0"/>
          <w:bCs w:val="0"/>
          <w:sz w:val="25"/>
          <w:szCs w:val="25"/>
        </w:rPr>
        <w:t xml:space="preserve"> консультируют и оказывают поддержку Исполкому и Бюро Исполкома, а также Президенту </w:t>
      </w:r>
      <w:r w:rsidR="00745D37" w:rsidRPr="00F61788">
        <w:rPr>
          <w:b w:val="0"/>
          <w:bCs w:val="0"/>
          <w:sz w:val="25"/>
          <w:szCs w:val="25"/>
        </w:rPr>
        <w:t>ФФ КБР</w:t>
      </w:r>
      <w:r w:rsidRPr="00F61788">
        <w:rPr>
          <w:b w:val="0"/>
          <w:bCs w:val="0"/>
          <w:sz w:val="25"/>
          <w:szCs w:val="25"/>
        </w:rPr>
        <w:t xml:space="preserve"> в выполнении их задач, осуществляют разработку для Исполкома и Бюро Исполкома необходимых регламентов (норм) в области футбола, разрабатывают предложения по наиболее эффективной реализации уставных целей и задач </w:t>
      </w:r>
      <w:r w:rsidR="00745D37" w:rsidRPr="00F61788">
        <w:rPr>
          <w:b w:val="0"/>
          <w:bCs w:val="0"/>
          <w:sz w:val="25"/>
          <w:szCs w:val="25"/>
        </w:rPr>
        <w:t>ФФ КБР</w:t>
      </w:r>
      <w:r w:rsidRPr="00F61788">
        <w:rPr>
          <w:b w:val="0"/>
          <w:bCs w:val="0"/>
          <w:sz w:val="25"/>
          <w:szCs w:val="25"/>
        </w:rPr>
        <w:t xml:space="preserve">, осуществляют иные полномочия в соответствии со своими регламентирующими документами. Задачи, полномочия и обязанности указанных органов определяются в особых положениях (регламентах), утверждаемых Исполкомом (Бюро Исполкома) в соответствии с настоящим Уставом. </w:t>
      </w:r>
      <w:r w:rsidR="00F61788" w:rsidRPr="00F61788">
        <w:rPr>
          <w:b w:val="0"/>
          <w:bCs w:val="0"/>
          <w:sz w:val="25"/>
          <w:szCs w:val="25"/>
        </w:rPr>
        <w:t>Постоянные и временные комитеты и советы ФФ КБР</w:t>
      </w:r>
      <w:r w:rsidRPr="00F61788">
        <w:rPr>
          <w:b w:val="0"/>
          <w:bCs w:val="0"/>
          <w:sz w:val="25"/>
          <w:szCs w:val="25"/>
        </w:rPr>
        <w:t xml:space="preserve"> могут создаваться Исполкомом (Бюро Исполкома) без прямого указания таких </w:t>
      </w:r>
      <w:r w:rsidR="00F61788" w:rsidRPr="00F61788">
        <w:rPr>
          <w:b w:val="0"/>
          <w:bCs w:val="0"/>
          <w:sz w:val="25"/>
          <w:szCs w:val="25"/>
        </w:rPr>
        <w:t>органов</w:t>
      </w:r>
      <w:r w:rsidRPr="00F61788">
        <w:rPr>
          <w:b w:val="0"/>
          <w:bCs w:val="0"/>
          <w:sz w:val="25"/>
          <w:szCs w:val="25"/>
        </w:rPr>
        <w:t xml:space="preserve"> в настоящем Уставе, деятельность которых регламентируется соответствующими положениями (регламентами), утверждаемыми Исполкомом (Бюро Исполкома) в соответствии с настоящим Уставом.  Постоянные и временные комитеты и советы </w:t>
      </w:r>
      <w:r w:rsidR="00F61788" w:rsidRPr="00F61788">
        <w:rPr>
          <w:b w:val="0"/>
          <w:bCs w:val="0"/>
          <w:sz w:val="25"/>
          <w:szCs w:val="25"/>
        </w:rPr>
        <w:t>ФФ КБР</w:t>
      </w:r>
      <w:r w:rsidRPr="00F61788">
        <w:rPr>
          <w:b w:val="0"/>
          <w:bCs w:val="0"/>
          <w:sz w:val="25"/>
          <w:szCs w:val="25"/>
        </w:rPr>
        <w:t xml:space="preserve"> отчитываются напрямую перед Исполкомом.</w:t>
      </w:r>
    </w:p>
    <w:p w:rsidR="00106A42" w:rsidRPr="00F61788" w:rsidRDefault="00106A42" w:rsidP="00E521B0">
      <w:pPr>
        <w:pStyle w:val="a7"/>
        <w:ind w:left="360" w:hanging="360"/>
        <w:rPr>
          <w:b w:val="0"/>
          <w:bCs w:val="0"/>
          <w:sz w:val="25"/>
          <w:szCs w:val="25"/>
        </w:rPr>
      </w:pPr>
      <w:r w:rsidRPr="00F61788">
        <w:rPr>
          <w:b w:val="0"/>
          <w:bCs w:val="0"/>
          <w:sz w:val="25"/>
          <w:szCs w:val="25"/>
        </w:rPr>
        <w:t xml:space="preserve">2. Численный состав постоянных и временных комитетов, комиссий и советов </w:t>
      </w:r>
      <w:r w:rsidR="00F61788" w:rsidRPr="00F61788">
        <w:rPr>
          <w:b w:val="0"/>
          <w:bCs w:val="0"/>
          <w:sz w:val="25"/>
          <w:szCs w:val="25"/>
        </w:rPr>
        <w:t>ФФ КБР</w:t>
      </w:r>
      <w:r w:rsidRPr="00F61788">
        <w:rPr>
          <w:b w:val="0"/>
          <w:bCs w:val="0"/>
          <w:sz w:val="25"/>
          <w:szCs w:val="25"/>
        </w:rPr>
        <w:t xml:space="preserve"> утверждается Исполкомом (Бюро Исполкома) по представлению Президента. Председатели и иные члены указанных органов могут являться членами Исполкома. </w:t>
      </w:r>
    </w:p>
    <w:p w:rsidR="00106A42" w:rsidRPr="00F61788" w:rsidRDefault="00106A42" w:rsidP="00E54E75">
      <w:pPr>
        <w:pStyle w:val="a7"/>
        <w:ind w:left="360" w:hanging="360"/>
        <w:rPr>
          <w:b w:val="0"/>
          <w:bCs w:val="0"/>
          <w:sz w:val="25"/>
          <w:szCs w:val="25"/>
        </w:rPr>
      </w:pPr>
      <w:r w:rsidRPr="00F61788">
        <w:rPr>
          <w:b w:val="0"/>
          <w:bCs w:val="0"/>
          <w:sz w:val="25"/>
          <w:szCs w:val="25"/>
        </w:rPr>
        <w:t xml:space="preserve">3. Постоянные комитеты, комиссии и советы </w:t>
      </w:r>
      <w:r w:rsidR="00F61788" w:rsidRPr="00F61788">
        <w:rPr>
          <w:b w:val="0"/>
          <w:bCs w:val="0"/>
          <w:sz w:val="25"/>
          <w:szCs w:val="25"/>
        </w:rPr>
        <w:t>ФФ КБР</w:t>
      </w:r>
      <w:r w:rsidRPr="00F61788">
        <w:rPr>
          <w:b w:val="0"/>
          <w:bCs w:val="0"/>
          <w:sz w:val="25"/>
          <w:szCs w:val="25"/>
        </w:rPr>
        <w:t xml:space="preserve"> состоят из председателя, заместителя (заместителей) председателя и иных членов, которые назначаются Исполкомом (Бюро Исполкома) по предложению Президента сроком на </w:t>
      </w:r>
      <w:r w:rsidR="00F61788" w:rsidRPr="00F61788">
        <w:rPr>
          <w:b w:val="0"/>
          <w:bCs w:val="0"/>
          <w:sz w:val="25"/>
          <w:szCs w:val="25"/>
        </w:rPr>
        <w:t>пять лет</w:t>
      </w:r>
      <w:r w:rsidRPr="00F61788">
        <w:rPr>
          <w:b w:val="0"/>
          <w:bCs w:val="0"/>
          <w:sz w:val="25"/>
          <w:szCs w:val="25"/>
        </w:rPr>
        <w:t>, начиная с первого заседания Исполкома после его избрания и до следующего первого заседания новоизбранного Исполкома (но в любом случае до формирования нового состава комитета, комиссии или совета).</w:t>
      </w:r>
    </w:p>
    <w:p w:rsidR="00106A42" w:rsidRPr="00F61788" w:rsidRDefault="00106A42" w:rsidP="00E521B0">
      <w:pPr>
        <w:pStyle w:val="a7"/>
        <w:ind w:left="360" w:hanging="360"/>
        <w:rPr>
          <w:b w:val="0"/>
          <w:bCs w:val="0"/>
          <w:sz w:val="25"/>
          <w:szCs w:val="25"/>
        </w:rPr>
      </w:pPr>
      <w:r w:rsidRPr="00F61788">
        <w:rPr>
          <w:b w:val="0"/>
          <w:bCs w:val="0"/>
          <w:sz w:val="25"/>
          <w:szCs w:val="25"/>
        </w:rPr>
        <w:t>4. Исполком (Бюро Исполкома) может в случае необходимости создавать временные специальные комитеты и комиссии для выполнения особых задач и на ограниченный период времени, в частности для подготовки, организации и проведения определенных соревнований, иных спортивных мероприятий, для выяснения каких-либо значимых обстоятельств и т.д. Исполком (Бюро Исполкома) назначает председателя, его заместителя (заместителей) и членов таких комитетов и комиссий.</w:t>
      </w:r>
    </w:p>
    <w:p w:rsidR="00106A42" w:rsidRPr="00F61788" w:rsidRDefault="00106A42" w:rsidP="00E521B0">
      <w:pPr>
        <w:pStyle w:val="a7"/>
        <w:ind w:firstLine="708"/>
        <w:rPr>
          <w:b w:val="0"/>
          <w:bCs w:val="0"/>
          <w:sz w:val="25"/>
          <w:szCs w:val="25"/>
        </w:rPr>
      </w:pPr>
    </w:p>
    <w:p w:rsidR="00106A42" w:rsidRPr="00E63CE9" w:rsidRDefault="00106A42" w:rsidP="00E521B0">
      <w:pPr>
        <w:pStyle w:val="a7"/>
        <w:jc w:val="center"/>
        <w:rPr>
          <w:sz w:val="25"/>
          <w:szCs w:val="25"/>
          <w:u w:val="single"/>
        </w:rPr>
      </w:pPr>
      <w:r w:rsidRPr="00E63CE9">
        <w:rPr>
          <w:sz w:val="25"/>
          <w:szCs w:val="25"/>
          <w:u w:val="single"/>
        </w:rPr>
        <w:t>4.6. КОНТРОЛЬНО-РЕВИЗИОННЫЙ ОРГАН</w:t>
      </w:r>
    </w:p>
    <w:p w:rsidR="00106A42" w:rsidRPr="00E63CE9" w:rsidRDefault="00106A42" w:rsidP="00E521B0">
      <w:pPr>
        <w:jc w:val="both"/>
        <w:rPr>
          <w:rFonts w:ascii="Arial" w:hAnsi="Arial" w:cs="Arial"/>
        </w:rPr>
      </w:pPr>
    </w:p>
    <w:p w:rsidR="00106A42" w:rsidRPr="00E63CE9" w:rsidRDefault="00106A42" w:rsidP="00E521B0">
      <w:pPr>
        <w:pStyle w:val="a7"/>
        <w:rPr>
          <w:sz w:val="25"/>
          <w:szCs w:val="25"/>
        </w:rPr>
      </w:pPr>
      <w:r w:rsidRPr="00E63CE9">
        <w:rPr>
          <w:sz w:val="25"/>
          <w:szCs w:val="25"/>
        </w:rPr>
        <w:t>Статья 3</w:t>
      </w:r>
      <w:r w:rsidR="00F71123">
        <w:rPr>
          <w:sz w:val="25"/>
          <w:szCs w:val="25"/>
        </w:rPr>
        <w:t>4</w:t>
      </w:r>
      <w:r w:rsidRPr="00E63CE9">
        <w:rPr>
          <w:sz w:val="25"/>
          <w:szCs w:val="25"/>
        </w:rPr>
        <w:t>. Контрольно-ревизионная комиссия</w:t>
      </w:r>
    </w:p>
    <w:p w:rsidR="00106A42" w:rsidRPr="00E63CE9" w:rsidRDefault="00106A42" w:rsidP="00E521B0">
      <w:pPr>
        <w:ind w:left="360" w:hanging="360"/>
        <w:jc w:val="both"/>
        <w:rPr>
          <w:rFonts w:ascii="Arial" w:hAnsi="Arial" w:cs="Arial"/>
          <w:sz w:val="25"/>
          <w:szCs w:val="25"/>
        </w:rPr>
      </w:pP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Контрольно-ревизионная комиссия является контрольно-ревизионным органом, осуществляющим внутренний контроль за финансово-хозяйственной деятельностью </w:t>
      </w:r>
      <w:r w:rsidR="002257A7" w:rsidRPr="00E63CE9">
        <w:rPr>
          <w:rFonts w:ascii="Arial" w:hAnsi="Arial" w:cs="Arial"/>
          <w:sz w:val="25"/>
          <w:szCs w:val="25"/>
        </w:rPr>
        <w:t>ФФ КБР</w:t>
      </w:r>
      <w:r w:rsidRPr="00E63CE9">
        <w:rPr>
          <w:rFonts w:ascii="Arial" w:hAnsi="Arial" w:cs="Arial"/>
          <w:sz w:val="25"/>
          <w:szCs w:val="25"/>
        </w:rPr>
        <w:t>.</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Контрольно-ревизионная комиссия избирается Конференцией в составе 3 человек сроком на </w:t>
      </w:r>
      <w:r w:rsidR="002257A7" w:rsidRPr="00E63CE9">
        <w:rPr>
          <w:rFonts w:ascii="Arial" w:hAnsi="Arial" w:cs="Arial"/>
          <w:sz w:val="25"/>
          <w:szCs w:val="25"/>
        </w:rPr>
        <w:t>5 лет</w:t>
      </w:r>
      <w:r w:rsidRPr="00E63CE9">
        <w:rPr>
          <w:rFonts w:ascii="Arial" w:hAnsi="Arial" w:cs="Arial"/>
          <w:sz w:val="25"/>
          <w:szCs w:val="25"/>
        </w:rPr>
        <w:t>. В состав Контрольно-ревизионной комиссии не</w:t>
      </w:r>
      <w:r w:rsidR="002257A7" w:rsidRPr="00E63CE9">
        <w:rPr>
          <w:rFonts w:ascii="Arial" w:hAnsi="Arial" w:cs="Arial"/>
          <w:sz w:val="25"/>
          <w:szCs w:val="25"/>
        </w:rPr>
        <w:t xml:space="preserve"> могут входить члены Исполкома и штатные сотрудники ФФ КБР</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Контрольно-ревизионная комиссия осуществляет свою деятельность на основе регламента, утверждаемого </w:t>
      </w:r>
      <w:r w:rsidR="002257A7" w:rsidRPr="00E63CE9">
        <w:rPr>
          <w:rFonts w:ascii="Arial" w:hAnsi="Arial" w:cs="Arial"/>
          <w:sz w:val="25"/>
          <w:szCs w:val="25"/>
        </w:rPr>
        <w:t>Исполкомом (Бюро Исполкома)</w:t>
      </w:r>
      <w:r w:rsidRPr="00E63CE9">
        <w:rPr>
          <w:rFonts w:ascii="Arial" w:hAnsi="Arial" w:cs="Arial"/>
          <w:sz w:val="25"/>
          <w:szCs w:val="25"/>
        </w:rPr>
        <w:t>.</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Контрольно-ревизионная комиссия из своего состава избирает председателя и заместителя председателя комиссии.</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Контрольно-ревизионная комиссия вправе знакомиться с любыми документами, связанными с финансово-хозяйственной деятельностью </w:t>
      </w:r>
      <w:r w:rsidR="00E63CE9" w:rsidRPr="00E63CE9">
        <w:rPr>
          <w:rFonts w:ascii="Arial" w:hAnsi="Arial" w:cs="Arial"/>
          <w:sz w:val="25"/>
          <w:szCs w:val="25"/>
        </w:rPr>
        <w:t>ФФ КБР</w:t>
      </w:r>
      <w:r w:rsidRPr="00E63CE9">
        <w:rPr>
          <w:rFonts w:ascii="Arial" w:hAnsi="Arial" w:cs="Arial"/>
          <w:sz w:val="25"/>
          <w:szCs w:val="25"/>
        </w:rPr>
        <w:t>, в том числе с бухгалтерской и налоговой отчетностью, аудиторскими заключениями, договорами, актами и т.д.</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Органы </w:t>
      </w:r>
      <w:r w:rsidR="00E63CE9" w:rsidRPr="00E63CE9">
        <w:rPr>
          <w:rFonts w:ascii="Arial" w:hAnsi="Arial" w:cs="Arial"/>
          <w:sz w:val="25"/>
          <w:szCs w:val="25"/>
        </w:rPr>
        <w:t>ФФ КБР</w:t>
      </w:r>
      <w:r w:rsidRPr="00E63CE9">
        <w:rPr>
          <w:rFonts w:ascii="Arial" w:hAnsi="Arial" w:cs="Arial"/>
          <w:sz w:val="25"/>
          <w:szCs w:val="25"/>
        </w:rPr>
        <w:t xml:space="preserve">, должностные лица </w:t>
      </w:r>
      <w:r w:rsidR="00E63CE9" w:rsidRPr="00E63CE9">
        <w:rPr>
          <w:rFonts w:ascii="Arial" w:hAnsi="Arial" w:cs="Arial"/>
          <w:sz w:val="25"/>
          <w:szCs w:val="25"/>
        </w:rPr>
        <w:t>ФФ КБР</w:t>
      </w:r>
      <w:r w:rsidRPr="00E63CE9">
        <w:rPr>
          <w:rFonts w:ascii="Arial" w:hAnsi="Arial" w:cs="Arial"/>
          <w:sz w:val="25"/>
          <w:szCs w:val="25"/>
        </w:rPr>
        <w:t xml:space="preserve">, работники </w:t>
      </w:r>
      <w:r w:rsidR="00E63CE9" w:rsidRPr="00E63CE9">
        <w:rPr>
          <w:rFonts w:ascii="Arial" w:hAnsi="Arial" w:cs="Arial"/>
          <w:sz w:val="25"/>
          <w:szCs w:val="25"/>
        </w:rPr>
        <w:t>ФФ КБР</w:t>
      </w:r>
      <w:r w:rsidRPr="00E63CE9">
        <w:rPr>
          <w:rFonts w:ascii="Arial" w:hAnsi="Arial" w:cs="Arial"/>
          <w:sz w:val="25"/>
          <w:szCs w:val="25"/>
        </w:rPr>
        <w:t xml:space="preserve">, члены </w:t>
      </w:r>
      <w:r w:rsidR="00E63CE9" w:rsidRPr="00E63CE9">
        <w:rPr>
          <w:rFonts w:ascii="Arial" w:hAnsi="Arial" w:cs="Arial"/>
          <w:sz w:val="25"/>
          <w:szCs w:val="25"/>
        </w:rPr>
        <w:t>ФФ КБР</w:t>
      </w:r>
      <w:r w:rsidRPr="00E63CE9">
        <w:rPr>
          <w:rFonts w:ascii="Arial" w:hAnsi="Arial" w:cs="Arial"/>
          <w:sz w:val="25"/>
          <w:szCs w:val="25"/>
        </w:rPr>
        <w:t xml:space="preserve"> обязаны предоставлять Контрольно-ревизионной комиссии требуемые ей необходимые информацию и документы.</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Конференция вправе давать Контрольно-ревизионной комиссии отдельные поручения по проверке финансово-хозяйственной деятельности </w:t>
      </w:r>
      <w:r w:rsidR="00E63CE9" w:rsidRPr="00E63CE9">
        <w:rPr>
          <w:rFonts w:ascii="Arial" w:hAnsi="Arial" w:cs="Arial"/>
          <w:sz w:val="25"/>
          <w:szCs w:val="25"/>
        </w:rPr>
        <w:t>ФФ КБР</w:t>
      </w:r>
      <w:r w:rsidRPr="00E63CE9">
        <w:rPr>
          <w:rFonts w:ascii="Arial" w:hAnsi="Arial" w:cs="Arial"/>
          <w:sz w:val="25"/>
          <w:szCs w:val="25"/>
        </w:rPr>
        <w:t xml:space="preserve"> по конкретным проектам, программам, периодам.</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 xml:space="preserve">Контрольно-ревизионная комиссия вправе проводить плановые (раз в год) и внеплановые проверки финансово-хозяйственной деятельности </w:t>
      </w:r>
      <w:r w:rsidR="00E63CE9" w:rsidRPr="00E63CE9">
        <w:rPr>
          <w:rFonts w:ascii="Arial" w:hAnsi="Arial" w:cs="Arial"/>
          <w:sz w:val="25"/>
          <w:szCs w:val="25"/>
        </w:rPr>
        <w:t>ФФ КБР</w:t>
      </w:r>
      <w:r w:rsidRPr="00E63CE9">
        <w:rPr>
          <w:rFonts w:ascii="Arial" w:hAnsi="Arial" w:cs="Arial"/>
          <w:sz w:val="25"/>
          <w:szCs w:val="25"/>
        </w:rPr>
        <w:t>.</w:t>
      </w:r>
    </w:p>
    <w:p w:rsidR="00106A42" w:rsidRPr="00E63CE9" w:rsidRDefault="00106A42" w:rsidP="00F24DD0">
      <w:pPr>
        <w:numPr>
          <w:ilvl w:val="1"/>
          <w:numId w:val="50"/>
        </w:numPr>
        <w:ind w:left="360"/>
        <w:jc w:val="both"/>
        <w:rPr>
          <w:rFonts w:ascii="Arial" w:hAnsi="Arial" w:cs="Arial"/>
          <w:sz w:val="25"/>
          <w:szCs w:val="25"/>
        </w:rPr>
      </w:pPr>
      <w:r w:rsidRPr="00E63CE9">
        <w:rPr>
          <w:rFonts w:ascii="Arial" w:hAnsi="Arial" w:cs="Arial"/>
          <w:sz w:val="25"/>
          <w:szCs w:val="25"/>
        </w:rPr>
        <w:t>Контрольно-ревизионная комиссия отчитывается ежегодно напрямую перед Конференцией.</w:t>
      </w:r>
    </w:p>
    <w:p w:rsidR="00106A42" w:rsidRPr="00E63CE9" w:rsidRDefault="00106A42" w:rsidP="00E521B0">
      <w:pPr>
        <w:ind w:firstLine="708"/>
        <w:jc w:val="both"/>
        <w:rPr>
          <w:rFonts w:ascii="Arial" w:hAnsi="Arial" w:cs="Arial"/>
        </w:rPr>
      </w:pPr>
    </w:p>
    <w:p w:rsidR="00106A42" w:rsidRPr="00E63CE9" w:rsidRDefault="00106A42" w:rsidP="00E521B0">
      <w:pPr>
        <w:jc w:val="center"/>
        <w:rPr>
          <w:rFonts w:ascii="Arial" w:hAnsi="Arial" w:cs="Arial"/>
          <w:b/>
          <w:bCs/>
          <w:u w:val="single"/>
        </w:rPr>
      </w:pPr>
      <w:r w:rsidRPr="00E63CE9">
        <w:rPr>
          <w:rFonts w:ascii="Arial" w:hAnsi="Arial" w:cs="Arial"/>
          <w:b/>
          <w:bCs/>
          <w:u w:val="single"/>
        </w:rPr>
        <w:t>4.7. ЮРИСДИКЦИОННЫ</w:t>
      </w:r>
      <w:r w:rsidR="005D7616">
        <w:rPr>
          <w:rFonts w:ascii="Arial" w:hAnsi="Arial" w:cs="Arial"/>
          <w:b/>
          <w:bCs/>
          <w:u w:val="single"/>
        </w:rPr>
        <w:t>Й</w:t>
      </w:r>
      <w:r w:rsidRPr="00E63CE9">
        <w:rPr>
          <w:rFonts w:ascii="Arial" w:hAnsi="Arial" w:cs="Arial"/>
          <w:b/>
          <w:bCs/>
          <w:u w:val="single"/>
        </w:rPr>
        <w:t xml:space="preserve"> ОРГАН</w:t>
      </w:r>
      <w:r w:rsidR="005D7616">
        <w:rPr>
          <w:rFonts w:ascii="Arial" w:hAnsi="Arial" w:cs="Arial"/>
          <w:b/>
          <w:bCs/>
          <w:u w:val="single"/>
        </w:rPr>
        <w:t xml:space="preserve"> ФФ КБР</w:t>
      </w:r>
    </w:p>
    <w:p w:rsidR="00106A42" w:rsidRPr="00E63CE9" w:rsidRDefault="00106A42" w:rsidP="00E521B0">
      <w:pPr>
        <w:rPr>
          <w:rFonts w:ascii="Arial" w:hAnsi="Arial" w:cs="Arial"/>
          <w:b/>
          <w:bCs/>
        </w:rPr>
      </w:pPr>
    </w:p>
    <w:p w:rsidR="005D7616" w:rsidRPr="00A97F0C" w:rsidRDefault="005D7616" w:rsidP="005D7616">
      <w:pPr>
        <w:rPr>
          <w:rFonts w:ascii="Arial" w:hAnsi="Arial" w:cs="Arial"/>
          <w:b/>
          <w:bCs/>
        </w:rPr>
      </w:pPr>
      <w:r w:rsidRPr="00A97F0C">
        <w:rPr>
          <w:rFonts w:ascii="Arial" w:hAnsi="Arial" w:cs="Arial"/>
          <w:b/>
          <w:bCs/>
        </w:rPr>
        <w:t>Статья 3</w:t>
      </w:r>
      <w:r>
        <w:rPr>
          <w:rFonts w:ascii="Arial" w:hAnsi="Arial" w:cs="Arial"/>
          <w:b/>
          <w:bCs/>
        </w:rPr>
        <w:t>5</w:t>
      </w:r>
      <w:r w:rsidRPr="00A97F0C">
        <w:rPr>
          <w:rFonts w:ascii="Arial" w:hAnsi="Arial" w:cs="Arial"/>
          <w:b/>
          <w:bCs/>
        </w:rPr>
        <w:t>.  Юрисдикционный орган</w:t>
      </w:r>
    </w:p>
    <w:p w:rsidR="005D7616" w:rsidRPr="00A97F0C" w:rsidRDefault="005D7616" w:rsidP="005D7616">
      <w:pPr>
        <w:pStyle w:val="a7"/>
        <w:ind w:firstLine="720"/>
        <w:rPr>
          <w:b w:val="0"/>
          <w:bCs w:val="0"/>
          <w:sz w:val="25"/>
          <w:szCs w:val="25"/>
        </w:rPr>
      </w:pPr>
    </w:p>
    <w:p w:rsidR="005D7616" w:rsidRPr="00A97F0C" w:rsidRDefault="005D7616" w:rsidP="005D7616">
      <w:pPr>
        <w:pStyle w:val="a7"/>
        <w:ind w:left="360" w:hanging="360"/>
        <w:rPr>
          <w:sz w:val="25"/>
          <w:szCs w:val="25"/>
        </w:rPr>
      </w:pPr>
      <w:r w:rsidRPr="00A97F0C">
        <w:rPr>
          <w:b w:val="0"/>
          <w:bCs w:val="0"/>
          <w:sz w:val="25"/>
          <w:szCs w:val="25"/>
        </w:rPr>
        <w:t xml:space="preserve">В ФФ КБР создается и действует </w:t>
      </w:r>
      <w:r w:rsidRPr="005D7616">
        <w:rPr>
          <w:b w:val="0"/>
          <w:sz w:val="25"/>
          <w:szCs w:val="25"/>
        </w:rPr>
        <w:t>Контрольно-дисциплинарный комитет</w:t>
      </w:r>
      <w:r w:rsidR="007606B7">
        <w:rPr>
          <w:b w:val="0"/>
          <w:bCs w:val="0"/>
          <w:sz w:val="25"/>
          <w:szCs w:val="25"/>
        </w:rPr>
        <w:t>.</w:t>
      </w:r>
    </w:p>
    <w:p w:rsidR="005D7616" w:rsidRDefault="005D7616" w:rsidP="00E521B0">
      <w:pPr>
        <w:rPr>
          <w:rFonts w:ascii="Arial" w:hAnsi="Arial" w:cs="Arial"/>
          <w:b/>
          <w:bCs/>
        </w:rPr>
      </w:pPr>
    </w:p>
    <w:p w:rsidR="00106A42" w:rsidRPr="00E63CE9" w:rsidRDefault="00106A42" w:rsidP="00E521B0">
      <w:pPr>
        <w:rPr>
          <w:rFonts w:ascii="Arial" w:hAnsi="Arial" w:cs="Arial"/>
          <w:b/>
          <w:bCs/>
        </w:rPr>
      </w:pPr>
      <w:r w:rsidRPr="00E63CE9">
        <w:rPr>
          <w:rFonts w:ascii="Arial" w:hAnsi="Arial" w:cs="Arial"/>
          <w:b/>
          <w:bCs/>
        </w:rPr>
        <w:t>Статья 3</w:t>
      </w:r>
      <w:r w:rsidR="005D7616">
        <w:rPr>
          <w:rFonts w:ascii="Arial" w:hAnsi="Arial" w:cs="Arial"/>
          <w:b/>
          <w:bCs/>
        </w:rPr>
        <w:t>6</w:t>
      </w:r>
      <w:r w:rsidRPr="00E63CE9">
        <w:rPr>
          <w:rFonts w:ascii="Arial" w:hAnsi="Arial" w:cs="Arial"/>
          <w:b/>
          <w:bCs/>
        </w:rPr>
        <w:t>.  Общие положения о юрисдикционн</w:t>
      </w:r>
      <w:r w:rsidR="005D7616">
        <w:rPr>
          <w:rFonts w:ascii="Arial" w:hAnsi="Arial" w:cs="Arial"/>
          <w:b/>
          <w:bCs/>
        </w:rPr>
        <w:t>ом</w:t>
      </w:r>
      <w:r w:rsidRPr="00E63CE9">
        <w:rPr>
          <w:rFonts w:ascii="Arial" w:hAnsi="Arial" w:cs="Arial"/>
          <w:b/>
          <w:bCs/>
        </w:rPr>
        <w:t xml:space="preserve"> орган</w:t>
      </w:r>
      <w:r w:rsidR="005D7616">
        <w:rPr>
          <w:rFonts w:ascii="Arial" w:hAnsi="Arial" w:cs="Arial"/>
          <w:b/>
          <w:bCs/>
        </w:rPr>
        <w:t>е</w:t>
      </w:r>
    </w:p>
    <w:p w:rsidR="00106A42" w:rsidRPr="00DE78EB" w:rsidRDefault="00106A42" w:rsidP="00E521B0">
      <w:pPr>
        <w:pStyle w:val="a7"/>
        <w:ind w:firstLine="708"/>
        <w:rPr>
          <w:b w:val="0"/>
          <w:bCs w:val="0"/>
          <w:sz w:val="16"/>
          <w:szCs w:val="16"/>
        </w:rPr>
      </w:pPr>
    </w:p>
    <w:p w:rsidR="00106A42" w:rsidRPr="008206FA" w:rsidRDefault="00106A42" w:rsidP="00E521B0">
      <w:pPr>
        <w:pStyle w:val="a7"/>
        <w:ind w:left="360" w:hanging="360"/>
        <w:rPr>
          <w:b w:val="0"/>
          <w:bCs w:val="0"/>
          <w:sz w:val="25"/>
          <w:szCs w:val="25"/>
        </w:rPr>
      </w:pPr>
      <w:r w:rsidRPr="008206FA">
        <w:rPr>
          <w:b w:val="0"/>
          <w:bCs w:val="0"/>
        </w:rPr>
        <w:t>1.</w:t>
      </w:r>
      <w:r w:rsidRPr="008206FA">
        <w:rPr>
          <w:b w:val="0"/>
          <w:bCs w:val="0"/>
          <w:sz w:val="25"/>
          <w:szCs w:val="25"/>
        </w:rPr>
        <w:t xml:space="preserve"> Задачи, полномочия и обязанности </w:t>
      </w:r>
      <w:r w:rsidR="005D7616" w:rsidRPr="008206FA">
        <w:rPr>
          <w:b w:val="0"/>
          <w:bCs w:val="0"/>
          <w:sz w:val="25"/>
          <w:szCs w:val="25"/>
        </w:rPr>
        <w:t xml:space="preserve">Юрисдикционного </w:t>
      </w:r>
      <w:r w:rsidRPr="008206FA">
        <w:rPr>
          <w:b w:val="0"/>
          <w:bCs w:val="0"/>
          <w:sz w:val="25"/>
          <w:szCs w:val="25"/>
        </w:rPr>
        <w:t>орган</w:t>
      </w:r>
      <w:r w:rsidR="008206FA" w:rsidRPr="008206FA">
        <w:rPr>
          <w:b w:val="0"/>
          <w:bCs w:val="0"/>
          <w:sz w:val="25"/>
          <w:szCs w:val="25"/>
        </w:rPr>
        <w:t>а</w:t>
      </w:r>
      <w:r w:rsidRPr="008206FA">
        <w:rPr>
          <w:b w:val="0"/>
          <w:bCs w:val="0"/>
          <w:sz w:val="25"/>
          <w:szCs w:val="25"/>
        </w:rPr>
        <w:t xml:space="preserve"> определяются настоящим Уставом и в особых положениях (регламентах), утверждаемых Исполкомом либо Бюро Исполкома в соответствии с настоящим Уставом. Юрисдикционны</w:t>
      </w:r>
      <w:r w:rsidR="008206FA" w:rsidRPr="008206FA">
        <w:rPr>
          <w:b w:val="0"/>
          <w:bCs w:val="0"/>
          <w:sz w:val="25"/>
          <w:szCs w:val="25"/>
        </w:rPr>
        <w:t>й</w:t>
      </w:r>
      <w:r w:rsidRPr="008206FA">
        <w:rPr>
          <w:b w:val="0"/>
          <w:bCs w:val="0"/>
          <w:sz w:val="25"/>
          <w:szCs w:val="25"/>
        </w:rPr>
        <w:t xml:space="preserve"> орган независим в принятии решений и предоставля</w:t>
      </w:r>
      <w:r w:rsidR="008206FA" w:rsidRPr="008206FA">
        <w:rPr>
          <w:b w:val="0"/>
          <w:bCs w:val="0"/>
          <w:sz w:val="25"/>
          <w:szCs w:val="25"/>
        </w:rPr>
        <w:t>е</w:t>
      </w:r>
      <w:r w:rsidRPr="008206FA">
        <w:rPr>
          <w:b w:val="0"/>
          <w:bCs w:val="0"/>
          <w:sz w:val="25"/>
          <w:szCs w:val="25"/>
        </w:rPr>
        <w:t>т ежегодный отчет Исполкому либо Бюро Исполкома.</w:t>
      </w:r>
    </w:p>
    <w:p w:rsidR="00106A42" w:rsidRPr="008206FA" w:rsidRDefault="00106A42" w:rsidP="00E521B0">
      <w:pPr>
        <w:pStyle w:val="a7"/>
        <w:ind w:left="360" w:hanging="360"/>
        <w:rPr>
          <w:b w:val="0"/>
          <w:bCs w:val="0"/>
          <w:sz w:val="25"/>
          <w:szCs w:val="25"/>
        </w:rPr>
      </w:pPr>
      <w:r w:rsidRPr="008206FA">
        <w:rPr>
          <w:b w:val="0"/>
          <w:bCs w:val="0"/>
          <w:sz w:val="25"/>
          <w:szCs w:val="25"/>
        </w:rPr>
        <w:t xml:space="preserve">2. Численный состав </w:t>
      </w:r>
      <w:r w:rsidR="005D7616" w:rsidRPr="008206FA">
        <w:rPr>
          <w:b w:val="0"/>
          <w:bCs w:val="0"/>
          <w:sz w:val="25"/>
          <w:szCs w:val="25"/>
        </w:rPr>
        <w:t xml:space="preserve">Юрисдикционного </w:t>
      </w:r>
      <w:r w:rsidRPr="008206FA">
        <w:rPr>
          <w:b w:val="0"/>
          <w:bCs w:val="0"/>
          <w:sz w:val="25"/>
          <w:szCs w:val="25"/>
        </w:rPr>
        <w:t>орган</w:t>
      </w:r>
      <w:r w:rsidR="008206FA" w:rsidRPr="008206FA">
        <w:rPr>
          <w:b w:val="0"/>
          <w:bCs w:val="0"/>
          <w:sz w:val="25"/>
          <w:szCs w:val="25"/>
        </w:rPr>
        <w:t>а</w:t>
      </w:r>
      <w:r w:rsidRPr="008206FA">
        <w:rPr>
          <w:b w:val="0"/>
          <w:bCs w:val="0"/>
          <w:sz w:val="25"/>
          <w:szCs w:val="25"/>
        </w:rPr>
        <w:t xml:space="preserve"> утверждается Исполкомом либо Бюро Исполкома по предложению Президента сроком на </w:t>
      </w:r>
      <w:r w:rsidR="00330139">
        <w:rPr>
          <w:b w:val="0"/>
          <w:bCs w:val="0"/>
          <w:sz w:val="25"/>
          <w:szCs w:val="25"/>
        </w:rPr>
        <w:t>один год</w:t>
      </w:r>
      <w:r w:rsidRPr="008206FA">
        <w:rPr>
          <w:b w:val="0"/>
          <w:bCs w:val="0"/>
          <w:sz w:val="25"/>
          <w:szCs w:val="25"/>
        </w:rPr>
        <w:t xml:space="preserve"> (если иной срок не будет установлен Исполкомом либо Бюро Исполкома). </w:t>
      </w:r>
    </w:p>
    <w:p w:rsidR="00106A42" w:rsidRPr="008206FA" w:rsidRDefault="00106A42" w:rsidP="00E521B0">
      <w:pPr>
        <w:pStyle w:val="a7"/>
        <w:ind w:left="360" w:hanging="360"/>
        <w:rPr>
          <w:b w:val="0"/>
          <w:bCs w:val="0"/>
          <w:sz w:val="25"/>
          <w:szCs w:val="25"/>
        </w:rPr>
      </w:pPr>
      <w:r w:rsidRPr="008206FA">
        <w:rPr>
          <w:b w:val="0"/>
          <w:bCs w:val="0"/>
          <w:sz w:val="25"/>
          <w:szCs w:val="25"/>
        </w:rPr>
        <w:t xml:space="preserve">3. Юрисдикционный орган состоит из председателя, его заместителя (заместителей) и иных членов, которые назначаются Исполкомом либо Бюро Исполкома по предложению Президента сроком на </w:t>
      </w:r>
      <w:r w:rsidR="00672CEB">
        <w:rPr>
          <w:b w:val="0"/>
          <w:bCs w:val="0"/>
          <w:sz w:val="25"/>
          <w:szCs w:val="25"/>
        </w:rPr>
        <w:t>один год</w:t>
      </w:r>
      <w:r w:rsidRPr="008206FA">
        <w:rPr>
          <w:b w:val="0"/>
          <w:bCs w:val="0"/>
          <w:sz w:val="25"/>
          <w:szCs w:val="25"/>
        </w:rPr>
        <w:t>, начиная с первого заседания Исполкома после его избрания и до следующего первого заседания новоизбранного Исполкома.</w:t>
      </w:r>
    </w:p>
    <w:p w:rsidR="00106A42" w:rsidRPr="00DE78EB" w:rsidRDefault="00106A42" w:rsidP="00E521B0">
      <w:pPr>
        <w:rPr>
          <w:rFonts w:ascii="Arial" w:hAnsi="Arial" w:cs="Arial"/>
          <w:b/>
          <w:bCs/>
          <w:sz w:val="16"/>
          <w:szCs w:val="16"/>
        </w:rPr>
      </w:pPr>
    </w:p>
    <w:p w:rsidR="00106A42" w:rsidRPr="00A97F0C" w:rsidRDefault="00106A42" w:rsidP="0051640F">
      <w:pPr>
        <w:jc w:val="both"/>
        <w:rPr>
          <w:rFonts w:ascii="Arial" w:hAnsi="Arial" w:cs="Arial"/>
          <w:b/>
          <w:bCs/>
        </w:rPr>
      </w:pPr>
      <w:r w:rsidRPr="00A97F0C">
        <w:rPr>
          <w:rFonts w:ascii="Arial" w:hAnsi="Arial" w:cs="Arial"/>
          <w:b/>
          <w:bCs/>
        </w:rPr>
        <w:t>Статья 3</w:t>
      </w:r>
      <w:r w:rsidR="005D7616">
        <w:rPr>
          <w:rFonts w:ascii="Arial" w:hAnsi="Arial" w:cs="Arial"/>
          <w:b/>
          <w:bCs/>
        </w:rPr>
        <w:t>7</w:t>
      </w:r>
      <w:r w:rsidRPr="00A97F0C">
        <w:rPr>
          <w:rFonts w:ascii="Arial" w:hAnsi="Arial" w:cs="Arial"/>
          <w:b/>
          <w:bCs/>
        </w:rPr>
        <w:t>.  Контрольно-дисциплинарный комитет</w:t>
      </w:r>
    </w:p>
    <w:p w:rsidR="00106A42" w:rsidRPr="00DE78EB" w:rsidRDefault="00106A42" w:rsidP="0051640F">
      <w:pPr>
        <w:ind w:firstLine="708"/>
        <w:rPr>
          <w:rFonts w:ascii="Arial" w:hAnsi="Arial" w:cs="Arial"/>
          <w:sz w:val="16"/>
          <w:szCs w:val="16"/>
        </w:rPr>
      </w:pPr>
    </w:p>
    <w:p w:rsidR="00106A42" w:rsidRPr="00A97F0C" w:rsidRDefault="00106A42" w:rsidP="00F24DD0">
      <w:pPr>
        <w:pStyle w:val="a7"/>
        <w:numPr>
          <w:ilvl w:val="0"/>
          <w:numId w:val="21"/>
        </w:numPr>
        <w:rPr>
          <w:b w:val="0"/>
          <w:bCs w:val="0"/>
          <w:sz w:val="25"/>
          <w:szCs w:val="25"/>
        </w:rPr>
      </w:pPr>
      <w:r w:rsidRPr="00A97F0C">
        <w:rPr>
          <w:b w:val="0"/>
          <w:bCs w:val="0"/>
          <w:sz w:val="25"/>
          <w:szCs w:val="25"/>
        </w:rPr>
        <w:t xml:space="preserve">Контрольно-дисциплинарный комитет является </w:t>
      </w:r>
      <w:r w:rsidR="007606B7" w:rsidRPr="00A97F0C">
        <w:rPr>
          <w:b w:val="0"/>
          <w:bCs w:val="0"/>
          <w:sz w:val="25"/>
          <w:szCs w:val="25"/>
        </w:rPr>
        <w:t xml:space="preserve">Юрисдикционным </w:t>
      </w:r>
      <w:r w:rsidRPr="00A97F0C">
        <w:rPr>
          <w:b w:val="0"/>
          <w:bCs w:val="0"/>
          <w:sz w:val="25"/>
          <w:szCs w:val="25"/>
        </w:rPr>
        <w:t>органом дисциплинарной власти первой инстанции в области футбола.</w:t>
      </w:r>
    </w:p>
    <w:p w:rsidR="00106A42" w:rsidRPr="00A97F0C" w:rsidRDefault="00106A42" w:rsidP="00F24DD0">
      <w:pPr>
        <w:pStyle w:val="a7"/>
        <w:numPr>
          <w:ilvl w:val="0"/>
          <w:numId w:val="21"/>
        </w:numPr>
        <w:rPr>
          <w:b w:val="0"/>
          <w:bCs w:val="0"/>
          <w:sz w:val="25"/>
          <w:szCs w:val="25"/>
        </w:rPr>
      </w:pPr>
      <w:r w:rsidRPr="00A97F0C">
        <w:rPr>
          <w:b w:val="0"/>
          <w:bCs w:val="0"/>
          <w:sz w:val="25"/>
          <w:szCs w:val="25"/>
        </w:rPr>
        <w:t>В состав Контрольно-дисциплинарного комитета входят председатель, заместитель председателя и обычны</w:t>
      </w:r>
      <w:r w:rsidR="008206FA" w:rsidRPr="00A97F0C">
        <w:rPr>
          <w:b w:val="0"/>
          <w:bCs w:val="0"/>
          <w:sz w:val="25"/>
          <w:szCs w:val="25"/>
        </w:rPr>
        <w:t>е</w:t>
      </w:r>
      <w:r w:rsidRPr="00A97F0C">
        <w:rPr>
          <w:b w:val="0"/>
          <w:bCs w:val="0"/>
          <w:sz w:val="25"/>
          <w:szCs w:val="25"/>
        </w:rPr>
        <w:t xml:space="preserve"> член</w:t>
      </w:r>
      <w:r w:rsidR="00A97F0C" w:rsidRPr="00A97F0C">
        <w:rPr>
          <w:b w:val="0"/>
          <w:bCs w:val="0"/>
          <w:sz w:val="25"/>
          <w:szCs w:val="25"/>
        </w:rPr>
        <w:t>ы</w:t>
      </w:r>
      <w:r w:rsidRPr="00A97F0C">
        <w:rPr>
          <w:b w:val="0"/>
          <w:bCs w:val="0"/>
          <w:sz w:val="25"/>
          <w:szCs w:val="25"/>
        </w:rPr>
        <w:t xml:space="preserve">. </w:t>
      </w:r>
      <w:r w:rsidR="00A97F0C" w:rsidRPr="00A97F0C">
        <w:rPr>
          <w:b w:val="0"/>
          <w:bCs w:val="0"/>
          <w:sz w:val="25"/>
          <w:szCs w:val="25"/>
        </w:rPr>
        <w:t xml:space="preserve">Как минимум, один из членов </w:t>
      </w:r>
      <w:r w:rsidRPr="00A97F0C">
        <w:rPr>
          <w:b w:val="0"/>
          <w:bCs w:val="0"/>
          <w:sz w:val="25"/>
          <w:szCs w:val="25"/>
        </w:rPr>
        <w:t>такого комитета должен иметь юридическое образование.</w:t>
      </w:r>
    </w:p>
    <w:p w:rsidR="00106A42" w:rsidRPr="00A97F0C" w:rsidRDefault="00106A42" w:rsidP="00F24DD0">
      <w:pPr>
        <w:pStyle w:val="a7"/>
        <w:numPr>
          <w:ilvl w:val="0"/>
          <w:numId w:val="21"/>
        </w:numPr>
        <w:rPr>
          <w:b w:val="0"/>
          <w:bCs w:val="0"/>
          <w:sz w:val="25"/>
          <w:szCs w:val="25"/>
        </w:rPr>
      </w:pPr>
      <w:r w:rsidRPr="00A97F0C">
        <w:rPr>
          <w:b w:val="0"/>
          <w:bCs w:val="0"/>
          <w:sz w:val="25"/>
          <w:szCs w:val="25"/>
        </w:rPr>
        <w:t>К</w:t>
      </w:r>
      <w:r w:rsidR="007606B7">
        <w:rPr>
          <w:b w:val="0"/>
          <w:bCs w:val="0"/>
          <w:sz w:val="25"/>
          <w:szCs w:val="25"/>
        </w:rPr>
        <w:t xml:space="preserve">онтрольно-дисциплинарный комитет </w:t>
      </w:r>
      <w:r w:rsidRPr="00A97F0C">
        <w:rPr>
          <w:b w:val="0"/>
          <w:bCs w:val="0"/>
          <w:sz w:val="25"/>
          <w:szCs w:val="25"/>
        </w:rPr>
        <w:t xml:space="preserve">может выносить дисциплинарные санкции, изложенные в Дисциплинарном регламенте </w:t>
      </w:r>
      <w:r w:rsidR="00A97F0C" w:rsidRPr="00A97F0C">
        <w:rPr>
          <w:b w:val="0"/>
          <w:bCs w:val="0"/>
          <w:sz w:val="25"/>
          <w:szCs w:val="25"/>
        </w:rPr>
        <w:t>ФФ КБР</w:t>
      </w:r>
      <w:r w:rsidRPr="00A97F0C">
        <w:rPr>
          <w:b w:val="0"/>
          <w:bCs w:val="0"/>
          <w:sz w:val="25"/>
          <w:szCs w:val="25"/>
        </w:rPr>
        <w:t xml:space="preserve">, по отношению к членам </w:t>
      </w:r>
      <w:r w:rsidR="00A97F0C" w:rsidRPr="00A97F0C">
        <w:rPr>
          <w:b w:val="0"/>
          <w:bCs w:val="0"/>
          <w:sz w:val="25"/>
          <w:szCs w:val="25"/>
        </w:rPr>
        <w:t>ФФ КБР</w:t>
      </w:r>
      <w:r w:rsidRPr="00A97F0C">
        <w:rPr>
          <w:b w:val="0"/>
          <w:bCs w:val="0"/>
          <w:sz w:val="25"/>
          <w:szCs w:val="25"/>
        </w:rPr>
        <w:t xml:space="preserve">, официальным лицам, игрокам, клубам </w:t>
      </w:r>
      <w:r w:rsidR="00A97F0C" w:rsidRPr="00A97F0C">
        <w:rPr>
          <w:b w:val="0"/>
          <w:bCs w:val="0"/>
          <w:sz w:val="25"/>
          <w:szCs w:val="25"/>
        </w:rPr>
        <w:t xml:space="preserve">(командам) </w:t>
      </w:r>
      <w:r w:rsidRPr="00A97F0C">
        <w:rPr>
          <w:b w:val="0"/>
          <w:bCs w:val="0"/>
          <w:sz w:val="25"/>
          <w:szCs w:val="25"/>
        </w:rPr>
        <w:t>и иным субъектам футбола.</w:t>
      </w:r>
    </w:p>
    <w:p w:rsidR="00106A42" w:rsidRPr="00A97F0C" w:rsidRDefault="00106A42" w:rsidP="00F24DD0">
      <w:pPr>
        <w:pStyle w:val="a7"/>
        <w:numPr>
          <w:ilvl w:val="0"/>
          <w:numId w:val="21"/>
        </w:numPr>
        <w:rPr>
          <w:b w:val="0"/>
          <w:bCs w:val="0"/>
          <w:sz w:val="25"/>
          <w:szCs w:val="25"/>
        </w:rPr>
      </w:pPr>
      <w:r w:rsidRPr="00A97F0C">
        <w:rPr>
          <w:b w:val="0"/>
          <w:bCs w:val="0"/>
          <w:sz w:val="25"/>
          <w:szCs w:val="25"/>
        </w:rPr>
        <w:t xml:space="preserve">Данные положения не затрагивают полномочий соответствующих органов в отношении исключения из членов </w:t>
      </w:r>
      <w:r w:rsidR="00A97F0C" w:rsidRPr="00A97F0C">
        <w:rPr>
          <w:b w:val="0"/>
          <w:bCs w:val="0"/>
          <w:sz w:val="25"/>
          <w:szCs w:val="25"/>
        </w:rPr>
        <w:t>ФФ КБР</w:t>
      </w:r>
      <w:r w:rsidRPr="00A97F0C">
        <w:rPr>
          <w:b w:val="0"/>
          <w:bCs w:val="0"/>
          <w:sz w:val="25"/>
          <w:szCs w:val="25"/>
        </w:rPr>
        <w:t>.</w:t>
      </w:r>
    </w:p>
    <w:p w:rsidR="00106A42" w:rsidRPr="00DE78EB" w:rsidRDefault="00106A42" w:rsidP="0051640F">
      <w:pPr>
        <w:pStyle w:val="a7"/>
        <w:rPr>
          <w:b w:val="0"/>
          <w:bCs w:val="0"/>
          <w:sz w:val="16"/>
          <w:szCs w:val="16"/>
        </w:rPr>
      </w:pPr>
    </w:p>
    <w:p w:rsidR="004A1CB4" w:rsidRDefault="00106A42" w:rsidP="00D44C78">
      <w:pPr>
        <w:pStyle w:val="a7"/>
        <w:jc w:val="center"/>
        <w:rPr>
          <w:sz w:val="25"/>
          <w:szCs w:val="25"/>
          <w:u w:val="single"/>
        </w:rPr>
      </w:pPr>
      <w:r w:rsidRPr="00F54CCC">
        <w:rPr>
          <w:sz w:val="25"/>
          <w:szCs w:val="25"/>
          <w:u w:val="single"/>
        </w:rPr>
        <w:t xml:space="preserve">ГЛАВА </w:t>
      </w:r>
      <w:r w:rsidR="005D7616">
        <w:rPr>
          <w:sz w:val="25"/>
          <w:szCs w:val="25"/>
          <w:u w:val="single"/>
        </w:rPr>
        <w:t>5</w:t>
      </w:r>
      <w:r w:rsidR="0044424C" w:rsidRPr="00F54CCC">
        <w:rPr>
          <w:sz w:val="25"/>
          <w:szCs w:val="25"/>
          <w:u w:val="single"/>
        </w:rPr>
        <w:t>.</w:t>
      </w:r>
      <w:r w:rsidRPr="00F54CCC">
        <w:rPr>
          <w:sz w:val="25"/>
          <w:szCs w:val="25"/>
          <w:u w:val="single"/>
        </w:rPr>
        <w:t xml:space="preserve"> ФИЛИАЛЫ И ПРЕДСТАВИТЕЛЬСТВА </w:t>
      </w:r>
      <w:r w:rsidR="004A1CB4">
        <w:rPr>
          <w:sz w:val="25"/>
          <w:szCs w:val="25"/>
          <w:u w:val="single"/>
        </w:rPr>
        <w:t>ФФ КБР</w:t>
      </w:r>
      <w:r w:rsidRPr="00F54CCC">
        <w:rPr>
          <w:sz w:val="25"/>
          <w:szCs w:val="25"/>
          <w:u w:val="single"/>
        </w:rPr>
        <w:t xml:space="preserve">. </w:t>
      </w:r>
    </w:p>
    <w:p w:rsidR="00106A42" w:rsidRPr="00F54CCC" w:rsidRDefault="00106A42" w:rsidP="00D44C78">
      <w:pPr>
        <w:pStyle w:val="a7"/>
        <w:jc w:val="center"/>
        <w:rPr>
          <w:sz w:val="25"/>
          <w:szCs w:val="25"/>
          <w:u w:val="single"/>
        </w:rPr>
      </w:pPr>
      <w:r w:rsidRPr="00F54CCC">
        <w:rPr>
          <w:sz w:val="25"/>
          <w:szCs w:val="25"/>
          <w:u w:val="single"/>
        </w:rPr>
        <w:t xml:space="preserve">ПОЧЕТНЫЙ ПРЕЗИДЕНТ </w:t>
      </w:r>
      <w:r w:rsidR="004A1CB4">
        <w:rPr>
          <w:sz w:val="25"/>
          <w:szCs w:val="25"/>
          <w:u w:val="single"/>
        </w:rPr>
        <w:t>ФФ КБР</w:t>
      </w:r>
    </w:p>
    <w:p w:rsidR="00106A42" w:rsidRPr="00DE78EB" w:rsidRDefault="00106A42" w:rsidP="0023218D">
      <w:pPr>
        <w:autoSpaceDE w:val="0"/>
        <w:autoSpaceDN w:val="0"/>
        <w:adjustRightInd w:val="0"/>
        <w:ind w:firstLine="485"/>
        <w:jc w:val="both"/>
        <w:rPr>
          <w:rFonts w:ascii="Arial" w:hAnsi="Arial" w:cs="Arial"/>
          <w:sz w:val="16"/>
          <w:szCs w:val="16"/>
        </w:rPr>
      </w:pPr>
    </w:p>
    <w:p w:rsidR="00106A42" w:rsidRPr="00F54CCC" w:rsidRDefault="00106A42" w:rsidP="0023218D">
      <w:pPr>
        <w:jc w:val="both"/>
        <w:rPr>
          <w:rFonts w:ascii="Arial" w:hAnsi="Arial" w:cs="Arial"/>
          <w:b/>
          <w:bCs/>
          <w:sz w:val="25"/>
          <w:szCs w:val="25"/>
        </w:rPr>
      </w:pPr>
      <w:r w:rsidRPr="00F54CCC">
        <w:rPr>
          <w:rFonts w:ascii="Arial" w:hAnsi="Arial" w:cs="Arial"/>
          <w:b/>
          <w:bCs/>
          <w:sz w:val="25"/>
          <w:szCs w:val="25"/>
        </w:rPr>
        <w:t xml:space="preserve">Статья </w:t>
      </w:r>
      <w:r w:rsidR="007606B7">
        <w:rPr>
          <w:rFonts w:ascii="Arial" w:hAnsi="Arial" w:cs="Arial"/>
          <w:b/>
          <w:bCs/>
          <w:sz w:val="25"/>
          <w:szCs w:val="25"/>
        </w:rPr>
        <w:t>38</w:t>
      </w:r>
      <w:r w:rsidRPr="00F54CCC">
        <w:rPr>
          <w:rFonts w:ascii="Arial" w:hAnsi="Arial" w:cs="Arial"/>
          <w:b/>
          <w:bCs/>
          <w:sz w:val="25"/>
          <w:szCs w:val="25"/>
        </w:rPr>
        <w:t xml:space="preserve">. Филиалы и представительства </w:t>
      </w:r>
      <w:r w:rsidR="007606B7">
        <w:rPr>
          <w:rFonts w:ascii="Arial" w:hAnsi="Arial" w:cs="Arial"/>
          <w:b/>
          <w:bCs/>
          <w:sz w:val="25"/>
          <w:szCs w:val="25"/>
        </w:rPr>
        <w:t>ФФ КБР</w:t>
      </w:r>
    </w:p>
    <w:p w:rsidR="00106A42" w:rsidRPr="00DE78EB" w:rsidRDefault="00106A42" w:rsidP="0023218D">
      <w:pPr>
        <w:jc w:val="both"/>
        <w:rPr>
          <w:rFonts w:ascii="Arial" w:hAnsi="Arial" w:cs="Arial"/>
          <w:sz w:val="16"/>
          <w:szCs w:val="16"/>
        </w:rPr>
      </w:pPr>
    </w:p>
    <w:p w:rsidR="00106A42" w:rsidRPr="00F54CCC" w:rsidRDefault="00A97F0C" w:rsidP="00F24DD0">
      <w:pPr>
        <w:numPr>
          <w:ilvl w:val="0"/>
          <w:numId w:val="31"/>
        </w:numPr>
        <w:jc w:val="both"/>
        <w:rPr>
          <w:rFonts w:ascii="Arial" w:hAnsi="Arial" w:cs="Arial"/>
          <w:sz w:val="25"/>
          <w:szCs w:val="25"/>
        </w:rPr>
      </w:pPr>
      <w:r w:rsidRPr="00F54CCC">
        <w:rPr>
          <w:rFonts w:ascii="Arial" w:hAnsi="Arial" w:cs="Arial"/>
          <w:sz w:val="25"/>
          <w:szCs w:val="25"/>
        </w:rPr>
        <w:t>ФФ КБР</w:t>
      </w:r>
      <w:r w:rsidR="00106A42" w:rsidRPr="00F54CCC">
        <w:rPr>
          <w:rFonts w:ascii="Arial" w:hAnsi="Arial" w:cs="Arial"/>
          <w:sz w:val="25"/>
          <w:szCs w:val="25"/>
        </w:rPr>
        <w:t xml:space="preserve"> вправе иметь свои структурные подразделения – филиалы и представительства.</w:t>
      </w:r>
    </w:p>
    <w:p w:rsidR="00106A42" w:rsidRPr="00F54CCC" w:rsidRDefault="00106A42" w:rsidP="00F24DD0">
      <w:pPr>
        <w:numPr>
          <w:ilvl w:val="0"/>
          <w:numId w:val="31"/>
        </w:numPr>
        <w:jc w:val="both"/>
        <w:rPr>
          <w:rFonts w:ascii="Arial" w:hAnsi="Arial" w:cs="Arial"/>
          <w:sz w:val="25"/>
          <w:szCs w:val="25"/>
        </w:rPr>
      </w:pPr>
      <w:r w:rsidRPr="00F54CCC">
        <w:rPr>
          <w:rFonts w:ascii="Arial" w:hAnsi="Arial" w:cs="Arial"/>
          <w:sz w:val="25"/>
          <w:szCs w:val="25"/>
        </w:rPr>
        <w:t xml:space="preserve">Филиалы и представительства </w:t>
      </w:r>
      <w:r w:rsidR="00A97F0C" w:rsidRPr="00F54CCC">
        <w:rPr>
          <w:rFonts w:ascii="Arial" w:hAnsi="Arial" w:cs="Arial"/>
          <w:sz w:val="25"/>
          <w:szCs w:val="25"/>
        </w:rPr>
        <w:t>ФФ КБР</w:t>
      </w:r>
      <w:r w:rsidRPr="00F54CCC">
        <w:rPr>
          <w:rFonts w:ascii="Arial" w:hAnsi="Arial" w:cs="Arial"/>
          <w:sz w:val="25"/>
          <w:szCs w:val="25"/>
        </w:rPr>
        <w:t xml:space="preserve"> осуществляют свою деятельность на основании Положения о филиалах и представительствах </w:t>
      </w:r>
      <w:r w:rsidR="00A97F0C" w:rsidRPr="00F54CCC">
        <w:rPr>
          <w:rFonts w:ascii="Arial" w:hAnsi="Arial" w:cs="Arial"/>
          <w:sz w:val="25"/>
          <w:szCs w:val="25"/>
        </w:rPr>
        <w:t>ФФ КБР</w:t>
      </w:r>
      <w:r w:rsidRPr="00F54CCC">
        <w:rPr>
          <w:rFonts w:ascii="Arial" w:hAnsi="Arial" w:cs="Arial"/>
          <w:sz w:val="25"/>
          <w:szCs w:val="25"/>
        </w:rPr>
        <w:t xml:space="preserve">, утверждаемого Исполкомом или Бюро Исполкома. Представительством </w:t>
      </w:r>
      <w:r w:rsidR="00F54CCC" w:rsidRPr="00F54CCC">
        <w:rPr>
          <w:rFonts w:ascii="Arial" w:hAnsi="Arial" w:cs="Arial"/>
          <w:sz w:val="25"/>
          <w:szCs w:val="25"/>
        </w:rPr>
        <w:t>ФФ КБР</w:t>
      </w:r>
      <w:r w:rsidRPr="00F54CCC">
        <w:rPr>
          <w:rFonts w:ascii="Arial" w:hAnsi="Arial" w:cs="Arial"/>
          <w:sz w:val="25"/>
          <w:szCs w:val="25"/>
        </w:rPr>
        <w:t xml:space="preserve"> является обособленное подразделение </w:t>
      </w:r>
      <w:r w:rsidR="00F54CCC" w:rsidRPr="00F54CCC">
        <w:rPr>
          <w:rFonts w:ascii="Arial" w:hAnsi="Arial" w:cs="Arial"/>
          <w:sz w:val="25"/>
          <w:szCs w:val="25"/>
        </w:rPr>
        <w:t>ФФ КБР</w:t>
      </w:r>
      <w:r w:rsidRPr="00F54CCC">
        <w:rPr>
          <w:rFonts w:ascii="Arial" w:hAnsi="Arial" w:cs="Arial"/>
          <w:sz w:val="25"/>
          <w:szCs w:val="25"/>
        </w:rPr>
        <w:t xml:space="preserve">, расположенное вне места его нахождения, которое представляет интересы </w:t>
      </w:r>
      <w:r w:rsidR="00F54CCC" w:rsidRPr="00F54CCC">
        <w:rPr>
          <w:rFonts w:ascii="Arial" w:hAnsi="Arial" w:cs="Arial"/>
          <w:sz w:val="25"/>
          <w:szCs w:val="25"/>
        </w:rPr>
        <w:t>ФФ КБР</w:t>
      </w:r>
      <w:r w:rsidRPr="00F54CCC">
        <w:rPr>
          <w:rFonts w:ascii="Arial" w:hAnsi="Arial" w:cs="Arial"/>
          <w:sz w:val="25"/>
          <w:szCs w:val="25"/>
        </w:rPr>
        <w:t xml:space="preserve"> и осуществляет их защиту. Филиалом является обособленное подразделение </w:t>
      </w:r>
      <w:r w:rsidR="00F54CCC" w:rsidRPr="00F54CCC">
        <w:rPr>
          <w:rFonts w:ascii="Arial" w:hAnsi="Arial" w:cs="Arial"/>
          <w:sz w:val="25"/>
          <w:szCs w:val="25"/>
        </w:rPr>
        <w:t>ФФ КБР</w:t>
      </w:r>
      <w:r w:rsidRPr="00F54CCC">
        <w:rPr>
          <w:rFonts w:ascii="Arial" w:hAnsi="Arial" w:cs="Arial"/>
          <w:sz w:val="25"/>
          <w:szCs w:val="25"/>
        </w:rPr>
        <w:t>, расположенное вне места его нахождения и осуществляющее все его функции или их часть, в том числе функции представительства.</w:t>
      </w:r>
    </w:p>
    <w:p w:rsidR="00106A42" w:rsidRPr="00F54CCC" w:rsidRDefault="00106A42" w:rsidP="00F24DD0">
      <w:pPr>
        <w:numPr>
          <w:ilvl w:val="0"/>
          <w:numId w:val="31"/>
        </w:numPr>
        <w:jc w:val="both"/>
        <w:rPr>
          <w:rFonts w:ascii="Arial" w:hAnsi="Arial" w:cs="Arial"/>
          <w:sz w:val="25"/>
          <w:szCs w:val="25"/>
        </w:rPr>
      </w:pPr>
      <w:r w:rsidRPr="00F54CCC">
        <w:rPr>
          <w:rFonts w:ascii="Arial" w:hAnsi="Arial" w:cs="Arial"/>
          <w:sz w:val="25"/>
          <w:szCs w:val="25"/>
        </w:rPr>
        <w:t xml:space="preserve">Филиалы и представительства </w:t>
      </w:r>
      <w:r w:rsidR="00F54CCC" w:rsidRPr="00F54CCC">
        <w:rPr>
          <w:rFonts w:ascii="Arial" w:hAnsi="Arial" w:cs="Arial"/>
          <w:sz w:val="25"/>
          <w:szCs w:val="25"/>
        </w:rPr>
        <w:t>ФФ КБР</w:t>
      </w:r>
      <w:r w:rsidRPr="00F54CCC">
        <w:rPr>
          <w:rFonts w:ascii="Arial" w:hAnsi="Arial" w:cs="Arial"/>
          <w:sz w:val="25"/>
          <w:szCs w:val="25"/>
        </w:rPr>
        <w:t xml:space="preserve"> не являются юридическими лицами. Руководители филиалов и представительств </w:t>
      </w:r>
      <w:r w:rsidR="00F54CCC" w:rsidRPr="00F54CCC">
        <w:rPr>
          <w:rFonts w:ascii="Arial" w:hAnsi="Arial" w:cs="Arial"/>
          <w:sz w:val="25"/>
          <w:szCs w:val="25"/>
        </w:rPr>
        <w:t>ФФ КБР</w:t>
      </w:r>
      <w:r w:rsidRPr="00F54CCC">
        <w:rPr>
          <w:rFonts w:ascii="Arial" w:hAnsi="Arial" w:cs="Arial"/>
          <w:sz w:val="25"/>
          <w:szCs w:val="25"/>
        </w:rPr>
        <w:t xml:space="preserve"> назначаются </w:t>
      </w:r>
      <w:r w:rsidR="00F54CCC" w:rsidRPr="00F54CCC">
        <w:rPr>
          <w:rFonts w:ascii="Arial" w:hAnsi="Arial" w:cs="Arial"/>
          <w:sz w:val="25"/>
          <w:szCs w:val="25"/>
        </w:rPr>
        <w:t xml:space="preserve">Исполкомом </w:t>
      </w:r>
      <w:r w:rsidRPr="00F54CCC">
        <w:rPr>
          <w:rFonts w:ascii="Arial" w:hAnsi="Arial" w:cs="Arial"/>
          <w:sz w:val="25"/>
          <w:szCs w:val="25"/>
        </w:rPr>
        <w:t>(Бюро Исполкома) и действуют на основании соответствующих доверенностей.</w:t>
      </w:r>
    </w:p>
    <w:p w:rsidR="00106A42" w:rsidRPr="00DE78EB" w:rsidRDefault="00106A42" w:rsidP="00E521B0">
      <w:pPr>
        <w:pStyle w:val="a7"/>
        <w:jc w:val="center"/>
        <w:rPr>
          <w:color w:val="FF0000"/>
          <w:sz w:val="16"/>
          <w:szCs w:val="16"/>
          <w:u w:val="single"/>
        </w:rPr>
      </w:pPr>
    </w:p>
    <w:p w:rsidR="00106A42" w:rsidRPr="009D5C72" w:rsidRDefault="00106A42" w:rsidP="0023218D">
      <w:pPr>
        <w:pStyle w:val="a7"/>
        <w:rPr>
          <w:sz w:val="25"/>
          <w:szCs w:val="25"/>
        </w:rPr>
      </w:pPr>
      <w:r w:rsidRPr="009D5C72">
        <w:rPr>
          <w:sz w:val="25"/>
          <w:szCs w:val="25"/>
        </w:rPr>
        <w:t xml:space="preserve">Статья </w:t>
      </w:r>
      <w:r w:rsidR="007606B7">
        <w:rPr>
          <w:sz w:val="25"/>
          <w:szCs w:val="25"/>
        </w:rPr>
        <w:t>39</w:t>
      </w:r>
      <w:r w:rsidRPr="009D5C72">
        <w:rPr>
          <w:sz w:val="25"/>
          <w:szCs w:val="25"/>
        </w:rPr>
        <w:t xml:space="preserve">. Почетный президент </w:t>
      </w:r>
      <w:r w:rsidR="00F54CCC" w:rsidRPr="009D5C72">
        <w:rPr>
          <w:bCs w:val="0"/>
          <w:sz w:val="25"/>
          <w:szCs w:val="25"/>
        </w:rPr>
        <w:t>ФФ КБР</w:t>
      </w:r>
    </w:p>
    <w:p w:rsidR="00106A42" w:rsidRPr="00DE78EB" w:rsidRDefault="00106A42" w:rsidP="0023218D">
      <w:pPr>
        <w:pStyle w:val="a7"/>
        <w:rPr>
          <w:sz w:val="16"/>
          <w:szCs w:val="16"/>
        </w:rPr>
      </w:pPr>
    </w:p>
    <w:p w:rsidR="00106A42" w:rsidRPr="009D5C72" w:rsidRDefault="00106A42" w:rsidP="00F24DD0">
      <w:pPr>
        <w:pStyle w:val="a7"/>
        <w:numPr>
          <w:ilvl w:val="0"/>
          <w:numId w:val="20"/>
        </w:numPr>
        <w:rPr>
          <w:b w:val="0"/>
          <w:bCs w:val="0"/>
          <w:sz w:val="25"/>
          <w:szCs w:val="25"/>
        </w:rPr>
      </w:pPr>
      <w:r w:rsidRPr="009D5C72">
        <w:rPr>
          <w:b w:val="0"/>
          <w:bCs w:val="0"/>
          <w:sz w:val="25"/>
          <w:szCs w:val="25"/>
        </w:rPr>
        <w:t xml:space="preserve">Конференция по представлению Президента может удостоить звания Почётного президента </w:t>
      </w:r>
      <w:r w:rsidR="009D5C72" w:rsidRPr="009D5C72">
        <w:rPr>
          <w:b w:val="0"/>
          <w:bCs w:val="0"/>
          <w:sz w:val="25"/>
          <w:szCs w:val="25"/>
        </w:rPr>
        <w:t>ФФ КБР</w:t>
      </w:r>
      <w:r w:rsidRPr="009D5C72">
        <w:rPr>
          <w:b w:val="0"/>
          <w:bCs w:val="0"/>
          <w:sz w:val="25"/>
          <w:szCs w:val="25"/>
        </w:rPr>
        <w:t xml:space="preserve"> любое физическое лицо за особы</w:t>
      </w:r>
      <w:r w:rsidR="009D5C72" w:rsidRPr="009D5C72">
        <w:rPr>
          <w:b w:val="0"/>
          <w:bCs w:val="0"/>
          <w:sz w:val="25"/>
          <w:szCs w:val="25"/>
        </w:rPr>
        <w:t xml:space="preserve">й вклад в развитие </w:t>
      </w:r>
      <w:r w:rsidRPr="009D5C72">
        <w:rPr>
          <w:b w:val="0"/>
          <w:bCs w:val="0"/>
          <w:sz w:val="25"/>
          <w:szCs w:val="25"/>
        </w:rPr>
        <w:t>футбол</w:t>
      </w:r>
      <w:r w:rsidR="009D5C72" w:rsidRPr="009D5C72">
        <w:rPr>
          <w:b w:val="0"/>
          <w:bCs w:val="0"/>
          <w:sz w:val="25"/>
          <w:szCs w:val="25"/>
        </w:rPr>
        <w:t>а</w:t>
      </w:r>
      <w:r w:rsidRPr="009D5C72">
        <w:rPr>
          <w:b w:val="0"/>
          <w:bCs w:val="0"/>
          <w:sz w:val="25"/>
          <w:szCs w:val="25"/>
        </w:rPr>
        <w:t xml:space="preserve">. </w:t>
      </w:r>
    </w:p>
    <w:p w:rsidR="00106A42" w:rsidRPr="009D5C72" w:rsidRDefault="00106A42" w:rsidP="00F24DD0">
      <w:pPr>
        <w:pStyle w:val="a7"/>
        <w:numPr>
          <w:ilvl w:val="0"/>
          <w:numId w:val="20"/>
        </w:numPr>
        <w:rPr>
          <w:b w:val="0"/>
          <w:bCs w:val="0"/>
          <w:sz w:val="25"/>
          <w:szCs w:val="25"/>
        </w:rPr>
      </w:pPr>
      <w:r w:rsidRPr="009D5C72">
        <w:rPr>
          <w:b w:val="0"/>
          <w:bCs w:val="0"/>
          <w:sz w:val="25"/>
          <w:szCs w:val="25"/>
        </w:rPr>
        <w:t xml:space="preserve">Почётный президент </w:t>
      </w:r>
      <w:r w:rsidR="009D5C72" w:rsidRPr="009D5C72">
        <w:rPr>
          <w:b w:val="0"/>
          <w:bCs w:val="0"/>
          <w:sz w:val="25"/>
          <w:szCs w:val="25"/>
        </w:rPr>
        <w:t>ФФ КБР</w:t>
      </w:r>
      <w:r w:rsidRPr="009D5C72">
        <w:rPr>
          <w:b w:val="0"/>
          <w:bCs w:val="0"/>
          <w:sz w:val="25"/>
          <w:szCs w:val="25"/>
        </w:rPr>
        <w:t xml:space="preserve"> приглашается на Конференции </w:t>
      </w:r>
      <w:r w:rsidR="009D5C72" w:rsidRPr="009D5C72">
        <w:rPr>
          <w:b w:val="0"/>
          <w:bCs w:val="0"/>
          <w:sz w:val="25"/>
          <w:szCs w:val="25"/>
        </w:rPr>
        <w:t>ФФ КБР</w:t>
      </w:r>
      <w:r w:rsidRPr="009D5C72">
        <w:rPr>
          <w:b w:val="0"/>
          <w:bCs w:val="0"/>
          <w:sz w:val="25"/>
          <w:szCs w:val="25"/>
        </w:rPr>
        <w:t>, включая</w:t>
      </w:r>
      <w:r w:rsidR="009D5C72" w:rsidRPr="009D5C72">
        <w:rPr>
          <w:b w:val="0"/>
          <w:bCs w:val="0"/>
          <w:sz w:val="25"/>
          <w:szCs w:val="25"/>
        </w:rPr>
        <w:t xml:space="preserve"> внеочередные</w:t>
      </w:r>
      <w:r w:rsidRPr="009D5C72">
        <w:rPr>
          <w:b w:val="0"/>
          <w:bCs w:val="0"/>
          <w:sz w:val="25"/>
          <w:szCs w:val="25"/>
        </w:rPr>
        <w:t xml:space="preserve">, а также на заседания Исполкома </w:t>
      </w:r>
      <w:r w:rsidR="009D5C72" w:rsidRPr="009D5C72">
        <w:rPr>
          <w:b w:val="0"/>
          <w:bCs w:val="0"/>
          <w:sz w:val="25"/>
          <w:szCs w:val="25"/>
        </w:rPr>
        <w:t>ФФ КБР</w:t>
      </w:r>
      <w:r w:rsidRPr="009D5C72">
        <w:rPr>
          <w:b w:val="0"/>
          <w:bCs w:val="0"/>
          <w:sz w:val="25"/>
          <w:szCs w:val="25"/>
        </w:rPr>
        <w:t xml:space="preserve"> и на другие основные мероприятия, проводимые под эгидой </w:t>
      </w:r>
      <w:r w:rsidR="009D5C72" w:rsidRPr="009D5C72">
        <w:rPr>
          <w:b w:val="0"/>
          <w:bCs w:val="0"/>
          <w:sz w:val="25"/>
          <w:szCs w:val="25"/>
        </w:rPr>
        <w:t>ФФ КБР</w:t>
      </w:r>
      <w:r w:rsidRPr="009D5C72">
        <w:rPr>
          <w:b w:val="0"/>
          <w:bCs w:val="0"/>
          <w:sz w:val="25"/>
          <w:szCs w:val="25"/>
        </w:rPr>
        <w:t xml:space="preserve">, в качестве гостя, без предоставления права голоса. При этом Почетный президент </w:t>
      </w:r>
      <w:r w:rsidR="009D5C72" w:rsidRPr="009D5C72">
        <w:rPr>
          <w:b w:val="0"/>
          <w:bCs w:val="0"/>
          <w:sz w:val="25"/>
          <w:szCs w:val="25"/>
        </w:rPr>
        <w:t>ФФ КБР</w:t>
      </w:r>
      <w:r w:rsidRPr="009D5C72">
        <w:rPr>
          <w:b w:val="0"/>
          <w:bCs w:val="0"/>
          <w:sz w:val="25"/>
          <w:szCs w:val="25"/>
        </w:rPr>
        <w:t xml:space="preserve"> вправе давать рекомендации Исполкому </w:t>
      </w:r>
      <w:r w:rsidR="009D5C72" w:rsidRPr="009D5C72">
        <w:rPr>
          <w:b w:val="0"/>
          <w:bCs w:val="0"/>
          <w:sz w:val="25"/>
          <w:szCs w:val="25"/>
        </w:rPr>
        <w:t>ФФ КБР</w:t>
      </w:r>
      <w:r w:rsidRPr="009D5C72">
        <w:rPr>
          <w:b w:val="0"/>
          <w:bCs w:val="0"/>
          <w:sz w:val="25"/>
          <w:szCs w:val="25"/>
        </w:rPr>
        <w:t xml:space="preserve"> по любым вопросам деятельности </w:t>
      </w:r>
      <w:r w:rsidR="009D5C72" w:rsidRPr="009D5C72">
        <w:rPr>
          <w:b w:val="0"/>
          <w:bCs w:val="0"/>
          <w:sz w:val="25"/>
          <w:szCs w:val="25"/>
        </w:rPr>
        <w:t>ФФ КБР</w:t>
      </w:r>
      <w:r w:rsidRPr="009D5C72">
        <w:rPr>
          <w:b w:val="0"/>
          <w:bCs w:val="0"/>
          <w:sz w:val="25"/>
          <w:szCs w:val="25"/>
        </w:rPr>
        <w:t xml:space="preserve">. Статус Почетного президента </w:t>
      </w:r>
      <w:r w:rsidR="009D5C72" w:rsidRPr="009D5C72">
        <w:rPr>
          <w:b w:val="0"/>
          <w:bCs w:val="0"/>
          <w:sz w:val="25"/>
          <w:szCs w:val="25"/>
        </w:rPr>
        <w:t>ФФ КБР</w:t>
      </w:r>
      <w:r w:rsidRPr="009D5C72">
        <w:rPr>
          <w:b w:val="0"/>
          <w:bCs w:val="0"/>
          <w:sz w:val="25"/>
          <w:szCs w:val="25"/>
        </w:rPr>
        <w:t>, его возможные права и  обязанности устанавливаются Исполкомом (Бюро Исполкома) в соответствующем регулирующем документе.</w:t>
      </w:r>
    </w:p>
    <w:p w:rsidR="002C780D" w:rsidRPr="00DE78EB" w:rsidRDefault="002C780D" w:rsidP="002C780D">
      <w:pPr>
        <w:pStyle w:val="a7"/>
        <w:ind w:left="360"/>
        <w:rPr>
          <w:b w:val="0"/>
          <w:bCs w:val="0"/>
          <w:sz w:val="16"/>
          <w:szCs w:val="16"/>
        </w:rPr>
      </w:pPr>
    </w:p>
    <w:p w:rsidR="00106A42" w:rsidRPr="00492B10" w:rsidRDefault="00106A42" w:rsidP="00523F6F">
      <w:pPr>
        <w:jc w:val="center"/>
        <w:rPr>
          <w:rFonts w:ascii="Arial" w:hAnsi="Arial" w:cs="Arial"/>
          <w:b/>
          <w:bCs/>
          <w:sz w:val="25"/>
          <w:szCs w:val="25"/>
          <w:u w:val="single"/>
        </w:rPr>
      </w:pPr>
      <w:r w:rsidRPr="00492B10">
        <w:rPr>
          <w:rFonts w:ascii="Arial" w:hAnsi="Arial" w:cs="Arial"/>
          <w:b/>
          <w:bCs/>
          <w:sz w:val="25"/>
          <w:szCs w:val="25"/>
          <w:u w:val="single"/>
        </w:rPr>
        <w:t xml:space="preserve">ГЛАВА </w:t>
      </w:r>
      <w:r w:rsidR="008E7AE3">
        <w:rPr>
          <w:rFonts w:ascii="Arial" w:hAnsi="Arial" w:cs="Arial"/>
          <w:b/>
          <w:bCs/>
          <w:sz w:val="25"/>
          <w:szCs w:val="25"/>
          <w:u w:val="single"/>
        </w:rPr>
        <w:t>6</w:t>
      </w:r>
      <w:r w:rsidRPr="00492B10">
        <w:rPr>
          <w:rFonts w:ascii="Arial" w:hAnsi="Arial" w:cs="Arial"/>
          <w:b/>
          <w:bCs/>
          <w:sz w:val="25"/>
          <w:szCs w:val="25"/>
          <w:u w:val="single"/>
        </w:rPr>
        <w:t xml:space="preserve">. ФИНАНСОВО-ХОЗЯЙСТВЕННАЯ ДЕЯТЕЛЬНОСТЬ </w:t>
      </w:r>
      <w:r w:rsidR="00492B10" w:rsidRPr="00492B10">
        <w:rPr>
          <w:rFonts w:ascii="Arial" w:hAnsi="Arial" w:cs="Arial"/>
          <w:b/>
          <w:bCs/>
          <w:sz w:val="25"/>
          <w:szCs w:val="25"/>
          <w:u w:val="single"/>
        </w:rPr>
        <w:t>ФФ КБР</w:t>
      </w:r>
    </w:p>
    <w:p w:rsidR="00106A42" w:rsidRPr="00DE78EB" w:rsidRDefault="00106A42" w:rsidP="00255D9C">
      <w:pPr>
        <w:pStyle w:val="a7"/>
        <w:rPr>
          <w:sz w:val="16"/>
          <w:szCs w:val="16"/>
        </w:rPr>
      </w:pPr>
    </w:p>
    <w:p w:rsidR="00106A42" w:rsidRPr="00492B10" w:rsidRDefault="00106A42" w:rsidP="00484EF9">
      <w:pPr>
        <w:pStyle w:val="a7"/>
        <w:rPr>
          <w:sz w:val="25"/>
          <w:szCs w:val="25"/>
        </w:rPr>
      </w:pPr>
      <w:r w:rsidRPr="00492B10">
        <w:rPr>
          <w:sz w:val="25"/>
          <w:szCs w:val="25"/>
        </w:rPr>
        <w:t xml:space="preserve">Статья </w:t>
      </w:r>
      <w:r w:rsidR="008E7AE3">
        <w:rPr>
          <w:sz w:val="25"/>
          <w:szCs w:val="25"/>
        </w:rPr>
        <w:t>4</w:t>
      </w:r>
      <w:r w:rsidRPr="00492B10">
        <w:rPr>
          <w:sz w:val="25"/>
          <w:szCs w:val="25"/>
        </w:rPr>
        <w:t xml:space="preserve">0. Собственность </w:t>
      </w:r>
      <w:r w:rsidR="00492B10" w:rsidRPr="00492B10">
        <w:rPr>
          <w:sz w:val="25"/>
          <w:szCs w:val="25"/>
        </w:rPr>
        <w:t>ФФ КБР</w:t>
      </w:r>
    </w:p>
    <w:p w:rsidR="00106A42" w:rsidRPr="00DE78EB" w:rsidRDefault="00106A42" w:rsidP="00163261">
      <w:pPr>
        <w:autoSpaceDE w:val="0"/>
        <w:autoSpaceDN w:val="0"/>
        <w:adjustRightInd w:val="0"/>
        <w:rPr>
          <w:rFonts w:ascii="Courier New" w:hAnsi="Courier New" w:cs="Courier New"/>
          <w:b/>
          <w:bCs/>
          <w:sz w:val="16"/>
          <w:szCs w:val="16"/>
        </w:rPr>
      </w:pPr>
    </w:p>
    <w:p w:rsidR="00106A42" w:rsidRPr="00492B10" w:rsidRDefault="00492B10" w:rsidP="00F24DD0">
      <w:pPr>
        <w:pStyle w:val="a7"/>
        <w:numPr>
          <w:ilvl w:val="0"/>
          <w:numId w:val="25"/>
        </w:numPr>
        <w:rPr>
          <w:b w:val="0"/>
          <w:bCs w:val="0"/>
          <w:sz w:val="25"/>
          <w:szCs w:val="25"/>
        </w:rPr>
      </w:pPr>
      <w:r w:rsidRPr="00492B10">
        <w:rPr>
          <w:b w:val="0"/>
          <w:bCs w:val="0"/>
          <w:sz w:val="25"/>
          <w:szCs w:val="25"/>
        </w:rPr>
        <w:t>ФФ КБР</w:t>
      </w:r>
      <w:r w:rsidR="00106A42" w:rsidRPr="00492B10">
        <w:rPr>
          <w:b w:val="0"/>
          <w:bCs w:val="0"/>
          <w:sz w:val="25"/>
          <w:szCs w:val="25"/>
        </w:rPr>
        <w:t xml:space="preserve">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w:t>
      </w:r>
      <w:r w:rsidRPr="00492B10">
        <w:rPr>
          <w:b w:val="0"/>
          <w:bCs w:val="0"/>
          <w:sz w:val="25"/>
          <w:szCs w:val="25"/>
        </w:rPr>
        <w:t>ФФ КБР</w:t>
      </w:r>
      <w:r w:rsidR="00106A42" w:rsidRPr="00492B10">
        <w:rPr>
          <w:b w:val="0"/>
          <w:bCs w:val="0"/>
          <w:sz w:val="25"/>
          <w:szCs w:val="25"/>
        </w:rPr>
        <w:t>.</w:t>
      </w:r>
    </w:p>
    <w:p w:rsidR="00106A42" w:rsidRPr="00492B10" w:rsidRDefault="00492B10" w:rsidP="00F24DD0">
      <w:pPr>
        <w:pStyle w:val="a7"/>
        <w:numPr>
          <w:ilvl w:val="0"/>
          <w:numId w:val="25"/>
        </w:numPr>
        <w:rPr>
          <w:b w:val="0"/>
          <w:bCs w:val="0"/>
          <w:sz w:val="25"/>
          <w:szCs w:val="25"/>
        </w:rPr>
      </w:pPr>
      <w:r w:rsidRPr="00492B10">
        <w:rPr>
          <w:b w:val="0"/>
          <w:bCs w:val="0"/>
          <w:sz w:val="25"/>
          <w:szCs w:val="25"/>
        </w:rPr>
        <w:t>ФФ КБР</w:t>
      </w:r>
      <w:r w:rsidR="00106A42" w:rsidRPr="00492B10">
        <w:rPr>
          <w:b w:val="0"/>
          <w:bCs w:val="0"/>
          <w:sz w:val="25"/>
          <w:szCs w:val="25"/>
        </w:rPr>
        <w:t xml:space="preserve"> отвечает по своим обязательствам всем принадлежащим ему имуществом, на которое в соответствии с законодательством Российской Федерации может быть обращено взыскание.</w:t>
      </w:r>
    </w:p>
    <w:p w:rsidR="00106A42" w:rsidRPr="00492B10" w:rsidRDefault="00106A42" w:rsidP="00F24DD0">
      <w:pPr>
        <w:pStyle w:val="a7"/>
        <w:numPr>
          <w:ilvl w:val="0"/>
          <w:numId w:val="25"/>
        </w:numPr>
        <w:rPr>
          <w:b w:val="0"/>
          <w:bCs w:val="0"/>
          <w:sz w:val="25"/>
          <w:szCs w:val="25"/>
        </w:rPr>
      </w:pPr>
      <w:r w:rsidRPr="00492B10">
        <w:rPr>
          <w:b w:val="0"/>
          <w:bCs w:val="0"/>
          <w:sz w:val="25"/>
          <w:szCs w:val="25"/>
        </w:rPr>
        <w:t xml:space="preserve">В собственности </w:t>
      </w:r>
      <w:r w:rsidR="00492B10" w:rsidRPr="00492B10">
        <w:rPr>
          <w:b w:val="0"/>
          <w:bCs w:val="0"/>
          <w:sz w:val="25"/>
          <w:szCs w:val="25"/>
        </w:rPr>
        <w:t>ФФ КБР</w:t>
      </w:r>
      <w:r w:rsidRPr="00492B10">
        <w:rPr>
          <w:b w:val="0"/>
          <w:bCs w:val="0"/>
          <w:sz w:val="25"/>
          <w:szCs w:val="25"/>
        </w:rPr>
        <w:t xml:space="preserve"> могут также находиться учреждения, издательства, средства массовой информации, создаваемые и приобретаемые за счет средств </w:t>
      </w:r>
      <w:r w:rsidR="00492B10" w:rsidRPr="00492B10">
        <w:rPr>
          <w:b w:val="0"/>
          <w:bCs w:val="0"/>
          <w:sz w:val="25"/>
          <w:szCs w:val="25"/>
        </w:rPr>
        <w:t>ФФ КБР</w:t>
      </w:r>
      <w:r w:rsidRPr="00492B10">
        <w:rPr>
          <w:b w:val="0"/>
          <w:bCs w:val="0"/>
          <w:sz w:val="25"/>
          <w:szCs w:val="25"/>
        </w:rPr>
        <w:t xml:space="preserve"> в соответствии с его уставными целями.</w:t>
      </w:r>
    </w:p>
    <w:p w:rsidR="00106A42" w:rsidRPr="00492B10" w:rsidRDefault="00106A42" w:rsidP="00F24DD0">
      <w:pPr>
        <w:pStyle w:val="a7"/>
        <w:numPr>
          <w:ilvl w:val="0"/>
          <w:numId w:val="25"/>
        </w:numPr>
        <w:rPr>
          <w:b w:val="0"/>
          <w:bCs w:val="0"/>
          <w:sz w:val="25"/>
          <w:szCs w:val="25"/>
        </w:rPr>
      </w:pPr>
      <w:r w:rsidRPr="00492B10">
        <w:rPr>
          <w:b w:val="0"/>
          <w:bCs w:val="0"/>
          <w:sz w:val="25"/>
          <w:szCs w:val="25"/>
        </w:rPr>
        <w:t xml:space="preserve">Финансовым периодом для </w:t>
      </w:r>
      <w:r w:rsidR="00492B10" w:rsidRPr="00492B10">
        <w:rPr>
          <w:b w:val="0"/>
          <w:bCs w:val="0"/>
          <w:sz w:val="25"/>
          <w:szCs w:val="25"/>
        </w:rPr>
        <w:t>ФФ КБР</w:t>
      </w:r>
      <w:r w:rsidRPr="00492B10">
        <w:rPr>
          <w:b w:val="0"/>
          <w:bCs w:val="0"/>
          <w:sz w:val="25"/>
          <w:szCs w:val="25"/>
        </w:rPr>
        <w:t xml:space="preserve"> (в целях составления сметы и иных основных финансово-хозяйственных документов </w:t>
      </w:r>
      <w:r w:rsidR="00492B10" w:rsidRPr="00492B10">
        <w:rPr>
          <w:b w:val="0"/>
          <w:bCs w:val="0"/>
          <w:sz w:val="25"/>
          <w:szCs w:val="25"/>
        </w:rPr>
        <w:t>ФФ КБР</w:t>
      </w:r>
      <w:r w:rsidRPr="00492B10">
        <w:rPr>
          <w:b w:val="0"/>
          <w:bCs w:val="0"/>
          <w:sz w:val="25"/>
          <w:szCs w:val="25"/>
        </w:rPr>
        <w:t>) является календарный год (с 01 января по 31 декабря соответствующего года).</w:t>
      </w:r>
    </w:p>
    <w:p w:rsidR="00106A42" w:rsidRPr="00DE78EB" w:rsidRDefault="00106A42" w:rsidP="00163261">
      <w:pPr>
        <w:autoSpaceDE w:val="0"/>
        <w:autoSpaceDN w:val="0"/>
        <w:adjustRightInd w:val="0"/>
        <w:rPr>
          <w:rFonts w:ascii="Courier New" w:hAnsi="Courier New" w:cs="Courier New"/>
          <w:sz w:val="16"/>
          <w:szCs w:val="16"/>
        </w:rPr>
      </w:pPr>
    </w:p>
    <w:p w:rsidR="00106A42" w:rsidRPr="00492B10" w:rsidRDefault="00106A42" w:rsidP="00484EF9">
      <w:pPr>
        <w:pStyle w:val="a7"/>
        <w:rPr>
          <w:sz w:val="25"/>
          <w:szCs w:val="25"/>
        </w:rPr>
      </w:pPr>
      <w:r w:rsidRPr="00492B10">
        <w:rPr>
          <w:sz w:val="25"/>
          <w:szCs w:val="25"/>
        </w:rPr>
        <w:t xml:space="preserve">Статья </w:t>
      </w:r>
      <w:r w:rsidR="008E7AE3">
        <w:rPr>
          <w:sz w:val="25"/>
          <w:szCs w:val="25"/>
        </w:rPr>
        <w:t>4</w:t>
      </w:r>
      <w:r w:rsidRPr="00492B10">
        <w:rPr>
          <w:sz w:val="25"/>
          <w:szCs w:val="25"/>
        </w:rPr>
        <w:t xml:space="preserve">1. Источники формирования имущества </w:t>
      </w:r>
      <w:r w:rsidR="009A397C" w:rsidRPr="00492B10">
        <w:rPr>
          <w:sz w:val="25"/>
          <w:szCs w:val="25"/>
        </w:rPr>
        <w:t>ФФ КБР</w:t>
      </w:r>
      <w:r w:rsidRPr="00492B10">
        <w:rPr>
          <w:sz w:val="25"/>
          <w:szCs w:val="25"/>
        </w:rPr>
        <w:t xml:space="preserve"> и направления расходования имущества </w:t>
      </w:r>
      <w:r w:rsidR="009A397C" w:rsidRPr="00492B10">
        <w:rPr>
          <w:sz w:val="25"/>
          <w:szCs w:val="25"/>
        </w:rPr>
        <w:t>ФФ КБР</w:t>
      </w:r>
    </w:p>
    <w:p w:rsidR="00106A42" w:rsidRPr="00DE78EB" w:rsidRDefault="00106A42" w:rsidP="00163261">
      <w:pPr>
        <w:autoSpaceDE w:val="0"/>
        <w:autoSpaceDN w:val="0"/>
        <w:adjustRightInd w:val="0"/>
        <w:rPr>
          <w:rFonts w:ascii="Courier New" w:hAnsi="Courier New" w:cs="Courier New"/>
          <w:sz w:val="16"/>
          <w:szCs w:val="16"/>
        </w:rPr>
      </w:pPr>
    </w:p>
    <w:p w:rsidR="00106A42" w:rsidRPr="00492B10" w:rsidRDefault="00106A42" w:rsidP="00F24DD0">
      <w:pPr>
        <w:pStyle w:val="a7"/>
        <w:numPr>
          <w:ilvl w:val="0"/>
          <w:numId w:val="58"/>
        </w:numPr>
        <w:rPr>
          <w:b w:val="0"/>
          <w:bCs w:val="0"/>
          <w:sz w:val="25"/>
          <w:szCs w:val="25"/>
        </w:rPr>
      </w:pPr>
      <w:r w:rsidRPr="00492B10">
        <w:rPr>
          <w:b w:val="0"/>
          <w:bCs w:val="0"/>
          <w:sz w:val="25"/>
          <w:szCs w:val="25"/>
        </w:rPr>
        <w:t xml:space="preserve">Имущество </w:t>
      </w:r>
      <w:r w:rsidR="009A397C" w:rsidRPr="00492B10">
        <w:rPr>
          <w:b w:val="0"/>
          <w:bCs w:val="0"/>
          <w:sz w:val="25"/>
          <w:szCs w:val="25"/>
        </w:rPr>
        <w:t>ФФ КБР</w:t>
      </w:r>
      <w:r w:rsidRPr="00492B10">
        <w:rPr>
          <w:b w:val="0"/>
          <w:bCs w:val="0"/>
          <w:sz w:val="25"/>
          <w:szCs w:val="25"/>
        </w:rPr>
        <w:t xml:space="preserve"> формируется на основе вступительных и членских взносов, добровольных взносов и пожертвований, поступлений от проводимых лекций, выставок, лотерей, аукционов, спортивных и иных мероприятий; доходов от предпринимательской деятельности, гражданско-правовых сделок; внешнеэкономической деятельности </w:t>
      </w:r>
      <w:r w:rsidR="009A397C" w:rsidRPr="00492B10">
        <w:rPr>
          <w:b w:val="0"/>
          <w:bCs w:val="0"/>
          <w:sz w:val="25"/>
          <w:szCs w:val="25"/>
        </w:rPr>
        <w:t>ФФ КБР</w:t>
      </w:r>
      <w:r w:rsidRPr="00492B10">
        <w:rPr>
          <w:b w:val="0"/>
          <w:bCs w:val="0"/>
          <w:sz w:val="25"/>
          <w:szCs w:val="25"/>
        </w:rPr>
        <w:t>, других поступлений, не запрещенных законодательством Российской Федерации.</w:t>
      </w:r>
    </w:p>
    <w:p w:rsidR="00106A42" w:rsidRPr="00492B10" w:rsidRDefault="00106A42" w:rsidP="00F24DD0">
      <w:pPr>
        <w:pStyle w:val="a7"/>
        <w:numPr>
          <w:ilvl w:val="0"/>
          <w:numId w:val="58"/>
        </w:numPr>
        <w:rPr>
          <w:b w:val="0"/>
          <w:bCs w:val="0"/>
          <w:sz w:val="25"/>
          <w:szCs w:val="25"/>
        </w:rPr>
      </w:pPr>
      <w:r w:rsidRPr="00492B10">
        <w:rPr>
          <w:b w:val="0"/>
          <w:bCs w:val="0"/>
          <w:sz w:val="25"/>
          <w:szCs w:val="25"/>
        </w:rPr>
        <w:t xml:space="preserve">Имущество </w:t>
      </w:r>
      <w:r w:rsidR="009A397C" w:rsidRPr="00492B10">
        <w:rPr>
          <w:b w:val="0"/>
          <w:bCs w:val="0"/>
          <w:sz w:val="25"/>
          <w:szCs w:val="25"/>
        </w:rPr>
        <w:t>ФФ КБР</w:t>
      </w:r>
      <w:r w:rsidRPr="00492B10">
        <w:rPr>
          <w:b w:val="0"/>
          <w:bCs w:val="0"/>
          <w:sz w:val="25"/>
          <w:szCs w:val="25"/>
        </w:rPr>
        <w:t xml:space="preserve"> расходуется в соответствии с соответствующими решениями Конференции, Исполком</w:t>
      </w:r>
      <w:r w:rsidR="00492B10" w:rsidRPr="00492B10">
        <w:rPr>
          <w:b w:val="0"/>
          <w:bCs w:val="0"/>
          <w:sz w:val="25"/>
          <w:szCs w:val="25"/>
        </w:rPr>
        <w:t xml:space="preserve">а (Бюро Исполкома), Президента </w:t>
      </w:r>
      <w:r w:rsidRPr="00492B10">
        <w:rPr>
          <w:b w:val="0"/>
          <w:bCs w:val="0"/>
          <w:sz w:val="25"/>
          <w:szCs w:val="25"/>
        </w:rPr>
        <w:t>по следующим основным направлениям:</w:t>
      </w:r>
    </w:p>
    <w:p w:rsidR="00106A42" w:rsidRPr="00492B10" w:rsidRDefault="00106A42" w:rsidP="00F24DD0">
      <w:pPr>
        <w:pStyle w:val="a7"/>
        <w:numPr>
          <w:ilvl w:val="0"/>
          <w:numId w:val="59"/>
        </w:numPr>
        <w:rPr>
          <w:b w:val="0"/>
          <w:bCs w:val="0"/>
          <w:sz w:val="25"/>
          <w:szCs w:val="25"/>
        </w:rPr>
      </w:pPr>
      <w:r w:rsidRPr="00492B10">
        <w:rPr>
          <w:b w:val="0"/>
          <w:bCs w:val="0"/>
          <w:sz w:val="25"/>
          <w:szCs w:val="25"/>
        </w:rPr>
        <w:t>организация и проведение спортивных мероприятий;</w:t>
      </w:r>
    </w:p>
    <w:p w:rsidR="00492B10" w:rsidRPr="00492B10" w:rsidRDefault="00492B10" w:rsidP="00492B10">
      <w:pPr>
        <w:pStyle w:val="a7"/>
        <w:numPr>
          <w:ilvl w:val="0"/>
          <w:numId w:val="59"/>
        </w:numPr>
        <w:rPr>
          <w:b w:val="0"/>
          <w:bCs w:val="0"/>
          <w:sz w:val="25"/>
          <w:szCs w:val="25"/>
        </w:rPr>
      </w:pPr>
      <w:r w:rsidRPr="00492B10">
        <w:rPr>
          <w:b w:val="0"/>
          <w:bCs w:val="0"/>
          <w:sz w:val="25"/>
          <w:szCs w:val="25"/>
        </w:rPr>
        <w:t>содержание аппарата ФФ КБР;</w:t>
      </w:r>
    </w:p>
    <w:p w:rsidR="00106A42" w:rsidRPr="00492B10" w:rsidRDefault="00106A42" w:rsidP="00F24DD0">
      <w:pPr>
        <w:pStyle w:val="a7"/>
        <w:numPr>
          <w:ilvl w:val="0"/>
          <w:numId w:val="59"/>
        </w:numPr>
        <w:rPr>
          <w:b w:val="0"/>
          <w:bCs w:val="0"/>
          <w:sz w:val="25"/>
          <w:szCs w:val="25"/>
        </w:rPr>
      </w:pPr>
      <w:r w:rsidRPr="00492B10">
        <w:rPr>
          <w:b w:val="0"/>
          <w:bCs w:val="0"/>
          <w:sz w:val="25"/>
          <w:szCs w:val="25"/>
        </w:rPr>
        <w:t>пропаганда футбола;</w:t>
      </w:r>
    </w:p>
    <w:p w:rsidR="00492B10" w:rsidRPr="00492B10" w:rsidRDefault="00492B10" w:rsidP="00492B10">
      <w:pPr>
        <w:pStyle w:val="a7"/>
        <w:numPr>
          <w:ilvl w:val="0"/>
          <w:numId w:val="59"/>
        </w:numPr>
        <w:rPr>
          <w:b w:val="0"/>
          <w:bCs w:val="0"/>
          <w:sz w:val="25"/>
          <w:szCs w:val="25"/>
        </w:rPr>
      </w:pPr>
      <w:r w:rsidRPr="00492B10">
        <w:rPr>
          <w:b w:val="0"/>
          <w:bCs w:val="0"/>
          <w:sz w:val="25"/>
          <w:szCs w:val="25"/>
        </w:rPr>
        <w:t>деятельность футбольных спортивных сборных команд КБР;</w:t>
      </w:r>
    </w:p>
    <w:p w:rsidR="00106A42" w:rsidRDefault="00106A42" w:rsidP="00F24DD0">
      <w:pPr>
        <w:pStyle w:val="a7"/>
        <w:numPr>
          <w:ilvl w:val="0"/>
          <w:numId w:val="59"/>
        </w:numPr>
        <w:rPr>
          <w:b w:val="0"/>
          <w:bCs w:val="0"/>
          <w:sz w:val="25"/>
          <w:szCs w:val="25"/>
        </w:rPr>
      </w:pPr>
      <w:r w:rsidRPr="00492B10">
        <w:rPr>
          <w:b w:val="0"/>
          <w:bCs w:val="0"/>
          <w:sz w:val="25"/>
          <w:szCs w:val="25"/>
        </w:rPr>
        <w:t xml:space="preserve">материальная помощь членам </w:t>
      </w:r>
      <w:r w:rsidR="00492B10" w:rsidRPr="00492B10">
        <w:rPr>
          <w:b w:val="0"/>
          <w:bCs w:val="0"/>
          <w:sz w:val="25"/>
          <w:szCs w:val="25"/>
        </w:rPr>
        <w:t>ФФ КБР</w:t>
      </w:r>
      <w:r w:rsidRPr="00492B10">
        <w:rPr>
          <w:b w:val="0"/>
          <w:bCs w:val="0"/>
          <w:sz w:val="25"/>
          <w:szCs w:val="25"/>
        </w:rPr>
        <w:t xml:space="preserve"> и ветеранам футбола;</w:t>
      </w:r>
    </w:p>
    <w:p w:rsidR="00812ECB" w:rsidRPr="00492B10" w:rsidRDefault="00812ECB" w:rsidP="00F24DD0">
      <w:pPr>
        <w:pStyle w:val="a7"/>
        <w:numPr>
          <w:ilvl w:val="0"/>
          <w:numId w:val="59"/>
        </w:numPr>
        <w:rPr>
          <w:b w:val="0"/>
          <w:bCs w:val="0"/>
          <w:sz w:val="25"/>
          <w:szCs w:val="25"/>
        </w:rPr>
      </w:pPr>
      <w:r>
        <w:rPr>
          <w:b w:val="0"/>
          <w:bCs w:val="0"/>
          <w:sz w:val="25"/>
          <w:szCs w:val="25"/>
        </w:rPr>
        <w:t>финансовая, материальная и иная помощь профессиональным футбольным клубам КБР;</w:t>
      </w:r>
    </w:p>
    <w:p w:rsidR="00106A42" w:rsidRPr="00492B10" w:rsidRDefault="00106A42" w:rsidP="00F24DD0">
      <w:pPr>
        <w:pStyle w:val="a7"/>
        <w:numPr>
          <w:ilvl w:val="0"/>
          <w:numId w:val="59"/>
        </w:numPr>
        <w:rPr>
          <w:b w:val="0"/>
          <w:bCs w:val="0"/>
          <w:sz w:val="25"/>
          <w:szCs w:val="25"/>
        </w:rPr>
      </w:pPr>
      <w:r w:rsidRPr="00492B10">
        <w:rPr>
          <w:b w:val="0"/>
          <w:bCs w:val="0"/>
          <w:sz w:val="25"/>
          <w:szCs w:val="25"/>
        </w:rPr>
        <w:t xml:space="preserve">иные направления расходования строго в соответствии с уставными целям и задачами </w:t>
      </w:r>
      <w:r w:rsidR="00492B10" w:rsidRPr="00492B10">
        <w:rPr>
          <w:b w:val="0"/>
          <w:bCs w:val="0"/>
          <w:sz w:val="25"/>
          <w:szCs w:val="25"/>
        </w:rPr>
        <w:t>ФФ КБР</w:t>
      </w:r>
      <w:r w:rsidRPr="00492B10">
        <w:rPr>
          <w:b w:val="0"/>
          <w:bCs w:val="0"/>
          <w:sz w:val="25"/>
          <w:szCs w:val="25"/>
        </w:rPr>
        <w:t>.</w:t>
      </w:r>
    </w:p>
    <w:p w:rsidR="004A1CB4" w:rsidRDefault="004A1CB4" w:rsidP="00484EF9">
      <w:pPr>
        <w:pStyle w:val="a7"/>
        <w:rPr>
          <w:sz w:val="25"/>
          <w:szCs w:val="25"/>
        </w:rPr>
      </w:pPr>
    </w:p>
    <w:p w:rsidR="00106A42" w:rsidRPr="009A397C" w:rsidRDefault="00106A42" w:rsidP="00484EF9">
      <w:pPr>
        <w:pStyle w:val="a7"/>
        <w:rPr>
          <w:sz w:val="25"/>
          <w:szCs w:val="25"/>
        </w:rPr>
      </w:pPr>
      <w:r w:rsidRPr="009A397C">
        <w:rPr>
          <w:sz w:val="25"/>
          <w:szCs w:val="25"/>
        </w:rPr>
        <w:t xml:space="preserve">Статья </w:t>
      </w:r>
      <w:r w:rsidR="008E7AE3">
        <w:rPr>
          <w:sz w:val="25"/>
          <w:szCs w:val="25"/>
        </w:rPr>
        <w:t>4</w:t>
      </w:r>
      <w:r w:rsidRPr="009A397C">
        <w:rPr>
          <w:sz w:val="25"/>
          <w:szCs w:val="25"/>
        </w:rPr>
        <w:t xml:space="preserve">2. Предпринимательская деятельность </w:t>
      </w:r>
      <w:r w:rsidR="009A397C" w:rsidRPr="009A397C">
        <w:rPr>
          <w:sz w:val="25"/>
          <w:szCs w:val="25"/>
        </w:rPr>
        <w:t>ФФ КБР</w:t>
      </w:r>
    </w:p>
    <w:p w:rsidR="00106A42" w:rsidRPr="004A1CB4" w:rsidRDefault="00106A42" w:rsidP="00163261">
      <w:pPr>
        <w:autoSpaceDE w:val="0"/>
        <w:autoSpaceDN w:val="0"/>
        <w:adjustRightInd w:val="0"/>
        <w:rPr>
          <w:rFonts w:ascii="Courier New" w:hAnsi="Courier New" w:cs="Courier New"/>
        </w:rPr>
      </w:pPr>
    </w:p>
    <w:p w:rsidR="00106A42" w:rsidRPr="009A397C" w:rsidRDefault="009A397C" w:rsidP="00F24DD0">
      <w:pPr>
        <w:pStyle w:val="a7"/>
        <w:numPr>
          <w:ilvl w:val="0"/>
          <w:numId w:val="26"/>
        </w:numPr>
        <w:rPr>
          <w:b w:val="0"/>
          <w:bCs w:val="0"/>
          <w:sz w:val="25"/>
          <w:szCs w:val="25"/>
        </w:rPr>
      </w:pPr>
      <w:r w:rsidRPr="009A397C">
        <w:rPr>
          <w:b w:val="0"/>
          <w:bCs w:val="0"/>
          <w:sz w:val="25"/>
          <w:szCs w:val="25"/>
        </w:rPr>
        <w:t>ФФ КБР</w:t>
      </w:r>
      <w:r w:rsidR="00106A42" w:rsidRPr="009A397C">
        <w:rPr>
          <w:b w:val="0"/>
          <w:bCs w:val="0"/>
          <w:sz w:val="25"/>
          <w:szCs w:val="25"/>
        </w:rPr>
        <w:t xml:space="preserve"> не преследует цели извлечения прибыли. </w:t>
      </w:r>
      <w:r w:rsidRPr="009A397C">
        <w:rPr>
          <w:b w:val="0"/>
          <w:bCs w:val="0"/>
          <w:sz w:val="25"/>
          <w:szCs w:val="25"/>
        </w:rPr>
        <w:t>ФФ КБР</w:t>
      </w:r>
      <w:r w:rsidR="00106A42" w:rsidRPr="009A397C">
        <w:rPr>
          <w:b w:val="0"/>
          <w:bCs w:val="0"/>
          <w:sz w:val="25"/>
          <w:szCs w:val="25"/>
        </w:rPr>
        <w:t xml:space="preserve"> может осуществлять предпринимательскую деятельность лишь постольку, поскольку это служит достижению уставных целей, ради которых он</w:t>
      </w:r>
      <w:r w:rsidRPr="009A397C">
        <w:rPr>
          <w:b w:val="0"/>
          <w:bCs w:val="0"/>
          <w:sz w:val="25"/>
          <w:szCs w:val="25"/>
        </w:rPr>
        <w:t>а</w:t>
      </w:r>
      <w:r w:rsidR="00106A42" w:rsidRPr="009A397C">
        <w:rPr>
          <w:b w:val="0"/>
          <w:bCs w:val="0"/>
          <w:sz w:val="25"/>
          <w:szCs w:val="25"/>
        </w:rPr>
        <w:t xml:space="preserve"> создан</w:t>
      </w:r>
      <w:r w:rsidRPr="009A397C">
        <w:rPr>
          <w:b w:val="0"/>
          <w:bCs w:val="0"/>
          <w:sz w:val="25"/>
          <w:szCs w:val="25"/>
        </w:rPr>
        <w:t>а</w:t>
      </w:r>
      <w:r w:rsidR="00106A42" w:rsidRPr="009A397C">
        <w:rPr>
          <w:b w:val="0"/>
          <w:bCs w:val="0"/>
          <w:sz w:val="25"/>
          <w:szCs w:val="25"/>
        </w:rPr>
        <w:t xml:space="preserve">, и соответствующую этим целям. Предпринимательская деятельность осуществляется </w:t>
      </w:r>
      <w:r w:rsidRPr="009A397C">
        <w:rPr>
          <w:b w:val="0"/>
          <w:bCs w:val="0"/>
          <w:sz w:val="25"/>
          <w:szCs w:val="25"/>
        </w:rPr>
        <w:t>ФФ КБР</w:t>
      </w:r>
      <w:r w:rsidR="00106A42" w:rsidRPr="009A397C">
        <w:rPr>
          <w:b w:val="0"/>
          <w:bCs w:val="0"/>
          <w:sz w:val="25"/>
          <w:szCs w:val="25"/>
        </w:rPr>
        <w:t xml:space="preserve"> в соответствии с Гражданским кодексом Российской Федерации и другими законодательными актами Российской Федерации.</w:t>
      </w:r>
    </w:p>
    <w:p w:rsidR="00106A42" w:rsidRPr="009A397C" w:rsidRDefault="00106A42" w:rsidP="00F24DD0">
      <w:pPr>
        <w:pStyle w:val="a7"/>
        <w:numPr>
          <w:ilvl w:val="0"/>
          <w:numId w:val="26"/>
        </w:numPr>
        <w:rPr>
          <w:b w:val="0"/>
          <w:bCs w:val="0"/>
          <w:sz w:val="25"/>
          <w:szCs w:val="25"/>
        </w:rPr>
      </w:pPr>
      <w:r w:rsidRPr="009A397C">
        <w:rPr>
          <w:b w:val="0"/>
          <w:bCs w:val="0"/>
          <w:sz w:val="25"/>
          <w:szCs w:val="25"/>
        </w:rPr>
        <w:t xml:space="preserve">Полученная прибыль, в том числе доходы от предпринимательской деятельности </w:t>
      </w:r>
      <w:r w:rsidR="009A397C" w:rsidRPr="009A397C">
        <w:rPr>
          <w:b w:val="0"/>
          <w:bCs w:val="0"/>
          <w:sz w:val="25"/>
          <w:szCs w:val="25"/>
        </w:rPr>
        <w:t>ФФ КБР</w:t>
      </w:r>
      <w:r w:rsidRPr="009A397C">
        <w:rPr>
          <w:b w:val="0"/>
          <w:bCs w:val="0"/>
          <w:sz w:val="25"/>
          <w:szCs w:val="25"/>
        </w:rPr>
        <w:t xml:space="preserve">, не могут перераспределяться между членами </w:t>
      </w:r>
      <w:r w:rsidR="009A397C" w:rsidRPr="009A397C">
        <w:rPr>
          <w:b w:val="0"/>
          <w:bCs w:val="0"/>
          <w:sz w:val="25"/>
          <w:szCs w:val="25"/>
        </w:rPr>
        <w:t>ФФ КБР</w:t>
      </w:r>
      <w:r w:rsidRPr="009A397C">
        <w:rPr>
          <w:b w:val="0"/>
          <w:bCs w:val="0"/>
          <w:sz w:val="25"/>
          <w:szCs w:val="25"/>
        </w:rPr>
        <w:t xml:space="preserve"> и должны использоваться только для достижения уставных целей.</w:t>
      </w:r>
    </w:p>
    <w:p w:rsidR="00106A42" w:rsidRPr="009A397C" w:rsidRDefault="00106A42" w:rsidP="00255D9C">
      <w:pPr>
        <w:pStyle w:val="a7"/>
        <w:rPr>
          <w:sz w:val="25"/>
          <w:szCs w:val="25"/>
        </w:rPr>
      </w:pPr>
    </w:p>
    <w:p w:rsidR="00106A42" w:rsidRPr="009A397C" w:rsidRDefault="00106A42" w:rsidP="00255D9C">
      <w:pPr>
        <w:pStyle w:val="a7"/>
        <w:rPr>
          <w:sz w:val="25"/>
          <w:szCs w:val="25"/>
        </w:rPr>
      </w:pPr>
      <w:r w:rsidRPr="009A397C">
        <w:rPr>
          <w:sz w:val="25"/>
          <w:szCs w:val="25"/>
        </w:rPr>
        <w:t xml:space="preserve">Статья </w:t>
      </w:r>
      <w:r w:rsidR="008E7AE3">
        <w:rPr>
          <w:sz w:val="25"/>
          <w:szCs w:val="25"/>
        </w:rPr>
        <w:t>4</w:t>
      </w:r>
      <w:r w:rsidRPr="009A397C">
        <w:rPr>
          <w:sz w:val="25"/>
          <w:szCs w:val="25"/>
        </w:rPr>
        <w:t>3. Аудиторы</w:t>
      </w:r>
    </w:p>
    <w:p w:rsidR="00106A42" w:rsidRPr="0006678B" w:rsidRDefault="00106A42" w:rsidP="00255D9C">
      <w:pPr>
        <w:pStyle w:val="a7"/>
        <w:rPr>
          <w:sz w:val="16"/>
          <w:szCs w:val="16"/>
        </w:rPr>
      </w:pPr>
    </w:p>
    <w:p w:rsidR="00106A42" w:rsidRPr="009A397C" w:rsidRDefault="00007163" w:rsidP="00F24DD0">
      <w:pPr>
        <w:pStyle w:val="a7"/>
        <w:numPr>
          <w:ilvl w:val="0"/>
          <w:numId w:val="30"/>
        </w:numPr>
        <w:rPr>
          <w:b w:val="0"/>
          <w:bCs w:val="0"/>
          <w:sz w:val="25"/>
          <w:szCs w:val="25"/>
        </w:rPr>
      </w:pPr>
      <w:r w:rsidRPr="009A397C">
        <w:rPr>
          <w:b w:val="0"/>
          <w:bCs w:val="0"/>
          <w:sz w:val="25"/>
          <w:szCs w:val="25"/>
        </w:rPr>
        <w:t xml:space="preserve">Утвержденные </w:t>
      </w:r>
      <w:r w:rsidR="00106A42" w:rsidRPr="009A397C">
        <w:rPr>
          <w:b w:val="0"/>
          <w:bCs w:val="0"/>
          <w:sz w:val="25"/>
          <w:szCs w:val="25"/>
        </w:rPr>
        <w:t xml:space="preserve">Конференцией </w:t>
      </w:r>
      <w:r w:rsidRPr="009A397C">
        <w:rPr>
          <w:b w:val="0"/>
          <w:bCs w:val="0"/>
          <w:sz w:val="25"/>
          <w:szCs w:val="25"/>
        </w:rPr>
        <w:t xml:space="preserve">независимая аудиторская организация или индивидуальный аудитор </w:t>
      </w:r>
      <w:r w:rsidR="009A397C" w:rsidRPr="009A397C">
        <w:rPr>
          <w:b w:val="0"/>
          <w:bCs w:val="0"/>
          <w:sz w:val="25"/>
          <w:szCs w:val="25"/>
        </w:rPr>
        <w:t>ФФ КБР</w:t>
      </w:r>
      <w:r w:rsidR="00A964ED">
        <w:rPr>
          <w:b w:val="0"/>
          <w:bCs w:val="0"/>
          <w:sz w:val="25"/>
          <w:szCs w:val="25"/>
        </w:rPr>
        <w:t xml:space="preserve"> </w:t>
      </w:r>
      <w:r w:rsidR="00106A42" w:rsidRPr="009A397C">
        <w:rPr>
          <w:b w:val="0"/>
          <w:bCs w:val="0"/>
          <w:sz w:val="25"/>
          <w:szCs w:val="25"/>
        </w:rPr>
        <w:t xml:space="preserve">проверяют финансовую деятельность </w:t>
      </w:r>
      <w:r w:rsidR="009A397C" w:rsidRPr="009A397C">
        <w:rPr>
          <w:b w:val="0"/>
          <w:bCs w:val="0"/>
          <w:sz w:val="25"/>
          <w:szCs w:val="25"/>
        </w:rPr>
        <w:t>ФФ КБР</w:t>
      </w:r>
      <w:r w:rsidR="00106A42" w:rsidRPr="009A397C">
        <w:rPr>
          <w:b w:val="0"/>
          <w:bCs w:val="0"/>
          <w:sz w:val="25"/>
          <w:szCs w:val="25"/>
        </w:rPr>
        <w:t xml:space="preserve"> согласно законодательству Российской Федерации и соответствующим нормам ведения бухгалтерского учёта, а также представляют отчёт Исполкому либо Бюро Исполкома.</w:t>
      </w:r>
    </w:p>
    <w:p w:rsidR="00106A42" w:rsidRPr="009A397C" w:rsidRDefault="00106A42" w:rsidP="00F24DD0">
      <w:pPr>
        <w:pStyle w:val="a7"/>
        <w:numPr>
          <w:ilvl w:val="0"/>
          <w:numId w:val="30"/>
        </w:numPr>
        <w:rPr>
          <w:b w:val="0"/>
          <w:bCs w:val="0"/>
          <w:sz w:val="25"/>
          <w:szCs w:val="25"/>
        </w:rPr>
      </w:pPr>
      <w:r w:rsidRPr="009A397C">
        <w:rPr>
          <w:b w:val="0"/>
          <w:bCs w:val="0"/>
          <w:sz w:val="25"/>
          <w:szCs w:val="25"/>
        </w:rPr>
        <w:t xml:space="preserve">Делегатам Конференции должна быть предоставлена возможность в день проведения Конференции ознакомиться с соответствующими отчетами </w:t>
      </w:r>
      <w:r w:rsidR="00007163" w:rsidRPr="009A397C">
        <w:rPr>
          <w:b w:val="0"/>
          <w:bCs w:val="0"/>
          <w:sz w:val="25"/>
          <w:szCs w:val="25"/>
        </w:rPr>
        <w:t xml:space="preserve">независимой аудиторской организации или индивидуального аудитора </w:t>
      </w:r>
      <w:r w:rsidR="009A397C" w:rsidRPr="009A397C">
        <w:rPr>
          <w:b w:val="0"/>
          <w:bCs w:val="0"/>
          <w:sz w:val="25"/>
          <w:szCs w:val="25"/>
        </w:rPr>
        <w:t>ФФ КБР</w:t>
      </w:r>
      <w:r w:rsidRPr="009A397C">
        <w:rPr>
          <w:b w:val="0"/>
          <w:bCs w:val="0"/>
          <w:sz w:val="25"/>
          <w:szCs w:val="25"/>
        </w:rPr>
        <w:t>, утвержденными Исполкомом либо Бюро Исполкома за период между проводимой и предыдущей Конференциями.</w:t>
      </w:r>
    </w:p>
    <w:p w:rsidR="00106A42" w:rsidRPr="009A397C" w:rsidRDefault="00106A42" w:rsidP="00C9798C">
      <w:pPr>
        <w:pStyle w:val="a7"/>
        <w:ind w:left="720"/>
        <w:rPr>
          <w:b w:val="0"/>
          <w:bCs w:val="0"/>
          <w:sz w:val="25"/>
          <w:szCs w:val="25"/>
        </w:rPr>
      </w:pPr>
    </w:p>
    <w:p w:rsidR="00106A42" w:rsidRDefault="00106A42" w:rsidP="00255D9C">
      <w:pPr>
        <w:pStyle w:val="a7"/>
        <w:rPr>
          <w:sz w:val="25"/>
          <w:szCs w:val="25"/>
        </w:rPr>
      </w:pPr>
      <w:r w:rsidRPr="009A397C">
        <w:rPr>
          <w:sz w:val="25"/>
          <w:szCs w:val="25"/>
        </w:rPr>
        <w:t xml:space="preserve">Статья </w:t>
      </w:r>
      <w:r w:rsidR="008E7AE3">
        <w:rPr>
          <w:sz w:val="25"/>
          <w:szCs w:val="25"/>
        </w:rPr>
        <w:t>4</w:t>
      </w:r>
      <w:r w:rsidRPr="009A397C">
        <w:rPr>
          <w:sz w:val="25"/>
          <w:szCs w:val="25"/>
        </w:rPr>
        <w:t>4. Вступительные и членские взносы</w:t>
      </w:r>
    </w:p>
    <w:p w:rsidR="00106A42" w:rsidRPr="0006678B" w:rsidRDefault="00106A42" w:rsidP="00255D9C">
      <w:pPr>
        <w:pStyle w:val="a7"/>
        <w:rPr>
          <w:b w:val="0"/>
          <w:bCs w:val="0"/>
          <w:sz w:val="16"/>
          <w:szCs w:val="16"/>
        </w:rPr>
      </w:pPr>
    </w:p>
    <w:p w:rsidR="008E7AE3" w:rsidRDefault="008E7AE3" w:rsidP="00535404">
      <w:pPr>
        <w:pStyle w:val="a7"/>
        <w:rPr>
          <w:b w:val="0"/>
          <w:bCs w:val="0"/>
          <w:sz w:val="25"/>
          <w:szCs w:val="25"/>
        </w:rPr>
      </w:pPr>
      <w:r>
        <w:rPr>
          <w:b w:val="0"/>
          <w:bCs w:val="0"/>
          <w:sz w:val="25"/>
          <w:szCs w:val="25"/>
        </w:rPr>
        <w:t xml:space="preserve">1. </w:t>
      </w:r>
      <w:r w:rsidR="00106A42" w:rsidRPr="009A397C">
        <w:rPr>
          <w:b w:val="0"/>
          <w:bCs w:val="0"/>
          <w:sz w:val="25"/>
          <w:szCs w:val="25"/>
        </w:rPr>
        <w:t xml:space="preserve">Вступительные и членские взносы оплачиваются в размерах устанавливаемых Конференцией. </w:t>
      </w:r>
    </w:p>
    <w:p w:rsidR="008E7AE3" w:rsidRDefault="008E7AE3" w:rsidP="00535404">
      <w:pPr>
        <w:pStyle w:val="a7"/>
        <w:rPr>
          <w:b w:val="0"/>
          <w:bCs w:val="0"/>
          <w:sz w:val="25"/>
          <w:szCs w:val="25"/>
        </w:rPr>
      </w:pPr>
      <w:r>
        <w:rPr>
          <w:b w:val="0"/>
          <w:bCs w:val="0"/>
          <w:sz w:val="25"/>
          <w:szCs w:val="25"/>
        </w:rPr>
        <w:t xml:space="preserve">2. Членские взносы </w:t>
      </w:r>
      <w:r w:rsidR="0006678B">
        <w:rPr>
          <w:b w:val="0"/>
          <w:bCs w:val="0"/>
          <w:sz w:val="25"/>
          <w:szCs w:val="25"/>
        </w:rPr>
        <w:t xml:space="preserve">за календарный год должны быть оплачены до </w:t>
      </w:r>
      <w:r w:rsidR="00097E66">
        <w:rPr>
          <w:b w:val="0"/>
          <w:bCs w:val="0"/>
          <w:sz w:val="25"/>
          <w:szCs w:val="25"/>
        </w:rPr>
        <w:t>3</w:t>
      </w:r>
      <w:r w:rsidR="0006678B">
        <w:rPr>
          <w:b w:val="0"/>
          <w:bCs w:val="0"/>
          <w:sz w:val="25"/>
          <w:szCs w:val="25"/>
        </w:rPr>
        <w:t xml:space="preserve">1 </w:t>
      </w:r>
      <w:r w:rsidR="00097E66">
        <w:rPr>
          <w:b w:val="0"/>
          <w:bCs w:val="0"/>
          <w:sz w:val="25"/>
          <w:szCs w:val="25"/>
        </w:rPr>
        <w:t>декабря</w:t>
      </w:r>
      <w:r w:rsidR="00A964ED">
        <w:rPr>
          <w:b w:val="0"/>
          <w:bCs w:val="0"/>
          <w:sz w:val="25"/>
          <w:szCs w:val="25"/>
        </w:rPr>
        <w:t xml:space="preserve"> </w:t>
      </w:r>
      <w:r w:rsidR="00097E66">
        <w:rPr>
          <w:b w:val="0"/>
          <w:bCs w:val="0"/>
          <w:sz w:val="25"/>
          <w:szCs w:val="25"/>
        </w:rPr>
        <w:t xml:space="preserve">соответствующего </w:t>
      </w:r>
      <w:r w:rsidR="0006678B">
        <w:rPr>
          <w:b w:val="0"/>
          <w:bCs w:val="0"/>
          <w:sz w:val="25"/>
          <w:szCs w:val="25"/>
        </w:rPr>
        <w:t xml:space="preserve">года. </w:t>
      </w:r>
    </w:p>
    <w:p w:rsidR="00106A42" w:rsidRPr="009A397C" w:rsidRDefault="008E7AE3" w:rsidP="00535404">
      <w:pPr>
        <w:pStyle w:val="a7"/>
        <w:rPr>
          <w:b w:val="0"/>
          <w:bCs w:val="0"/>
          <w:sz w:val="25"/>
          <w:szCs w:val="25"/>
        </w:rPr>
      </w:pPr>
      <w:r>
        <w:rPr>
          <w:b w:val="0"/>
          <w:bCs w:val="0"/>
          <w:sz w:val="25"/>
          <w:szCs w:val="25"/>
        </w:rPr>
        <w:t xml:space="preserve">3. </w:t>
      </w:r>
      <w:r w:rsidR="00106A42" w:rsidRPr="009A397C">
        <w:rPr>
          <w:b w:val="0"/>
          <w:bCs w:val="0"/>
          <w:sz w:val="25"/>
          <w:szCs w:val="25"/>
        </w:rPr>
        <w:t xml:space="preserve">Вступительные и членские взносы для новых Членов на соответствующий год оплачиваются в течение 30 дней с момента принятия в Члены </w:t>
      </w:r>
      <w:r w:rsidR="009A397C" w:rsidRPr="009A397C">
        <w:rPr>
          <w:b w:val="0"/>
          <w:bCs w:val="0"/>
          <w:sz w:val="25"/>
          <w:szCs w:val="25"/>
        </w:rPr>
        <w:t>ФФ КБР</w:t>
      </w:r>
      <w:r w:rsidR="00106A42" w:rsidRPr="009A397C">
        <w:rPr>
          <w:b w:val="0"/>
          <w:bCs w:val="0"/>
          <w:sz w:val="25"/>
          <w:szCs w:val="25"/>
        </w:rPr>
        <w:t>.</w:t>
      </w:r>
    </w:p>
    <w:p w:rsidR="00106A42" w:rsidRPr="009A397C" w:rsidRDefault="00106A42" w:rsidP="00255D9C">
      <w:pPr>
        <w:pStyle w:val="a7"/>
        <w:rPr>
          <w:b w:val="0"/>
          <w:bCs w:val="0"/>
          <w:sz w:val="25"/>
          <w:szCs w:val="25"/>
        </w:rPr>
      </w:pPr>
    </w:p>
    <w:p w:rsidR="00106A42" w:rsidRPr="003E2A02" w:rsidRDefault="00106A42" w:rsidP="00664D55">
      <w:pPr>
        <w:jc w:val="center"/>
        <w:rPr>
          <w:rFonts w:ascii="Arial" w:hAnsi="Arial" w:cs="Arial"/>
          <w:b/>
          <w:bCs/>
          <w:sz w:val="25"/>
          <w:szCs w:val="25"/>
          <w:u w:val="single"/>
        </w:rPr>
      </w:pPr>
      <w:r w:rsidRPr="003E2A02">
        <w:rPr>
          <w:rFonts w:ascii="Arial" w:hAnsi="Arial" w:cs="Arial"/>
          <w:b/>
          <w:bCs/>
          <w:sz w:val="25"/>
          <w:szCs w:val="25"/>
          <w:u w:val="single"/>
        </w:rPr>
        <w:t xml:space="preserve">ГЛАВА </w:t>
      </w:r>
      <w:r w:rsidR="0006678B">
        <w:rPr>
          <w:rFonts w:ascii="Arial" w:hAnsi="Arial" w:cs="Arial"/>
          <w:b/>
          <w:bCs/>
          <w:sz w:val="25"/>
          <w:szCs w:val="25"/>
          <w:u w:val="single"/>
        </w:rPr>
        <w:t>7</w:t>
      </w:r>
      <w:r w:rsidRPr="003E2A02">
        <w:rPr>
          <w:rFonts w:ascii="Arial" w:hAnsi="Arial" w:cs="Arial"/>
          <w:b/>
          <w:bCs/>
          <w:sz w:val="25"/>
          <w:szCs w:val="25"/>
          <w:u w:val="single"/>
        </w:rPr>
        <w:t>. ЗАКЛЮЧИТЕЛЬНЫЕ ПОЛОЖЕНИЯ</w:t>
      </w:r>
    </w:p>
    <w:p w:rsidR="00106A42" w:rsidRPr="003E2A02" w:rsidRDefault="00106A42" w:rsidP="00255D9C">
      <w:pPr>
        <w:pStyle w:val="a7"/>
        <w:rPr>
          <w:sz w:val="25"/>
          <w:szCs w:val="25"/>
        </w:rPr>
      </w:pPr>
    </w:p>
    <w:p w:rsidR="00106A42" w:rsidRPr="003E2A02" w:rsidRDefault="00106A42" w:rsidP="004478AA">
      <w:pPr>
        <w:pStyle w:val="a7"/>
        <w:rPr>
          <w:sz w:val="25"/>
          <w:szCs w:val="25"/>
        </w:rPr>
      </w:pPr>
      <w:r w:rsidRPr="003E2A02">
        <w:rPr>
          <w:sz w:val="25"/>
          <w:szCs w:val="25"/>
        </w:rPr>
        <w:t xml:space="preserve">Статья </w:t>
      </w:r>
      <w:r w:rsidR="0006678B">
        <w:rPr>
          <w:sz w:val="25"/>
          <w:szCs w:val="25"/>
        </w:rPr>
        <w:t>4</w:t>
      </w:r>
      <w:r w:rsidRPr="003E2A02">
        <w:rPr>
          <w:sz w:val="25"/>
          <w:szCs w:val="25"/>
        </w:rPr>
        <w:t xml:space="preserve">5. Реорганизация и ликвидация </w:t>
      </w:r>
      <w:r w:rsidR="001C3969" w:rsidRPr="003E2A02">
        <w:rPr>
          <w:sz w:val="25"/>
          <w:szCs w:val="25"/>
        </w:rPr>
        <w:t>ФФ КБР</w:t>
      </w:r>
    </w:p>
    <w:p w:rsidR="00106A42" w:rsidRPr="0006678B" w:rsidRDefault="00106A42" w:rsidP="004478AA">
      <w:pPr>
        <w:pStyle w:val="a7"/>
        <w:rPr>
          <w:sz w:val="16"/>
          <w:szCs w:val="16"/>
        </w:rPr>
      </w:pPr>
    </w:p>
    <w:p w:rsidR="00106A42" w:rsidRPr="003E2A02" w:rsidRDefault="001C3969" w:rsidP="00F24DD0">
      <w:pPr>
        <w:pStyle w:val="a7"/>
        <w:numPr>
          <w:ilvl w:val="0"/>
          <w:numId w:val="65"/>
        </w:numPr>
        <w:rPr>
          <w:b w:val="0"/>
          <w:bCs w:val="0"/>
          <w:sz w:val="25"/>
          <w:szCs w:val="25"/>
        </w:rPr>
      </w:pPr>
      <w:r w:rsidRPr="003E2A02">
        <w:rPr>
          <w:b w:val="0"/>
          <w:bCs w:val="0"/>
          <w:sz w:val="25"/>
          <w:szCs w:val="25"/>
        </w:rPr>
        <w:t>ФФ КБР</w:t>
      </w:r>
      <w:r w:rsidR="00106A42" w:rsidRPr="003E2A02">
        <w:rPr>
          <w:b w:val="0"/>
          <w:bCs w:val="0"/>
          <w:sz w:val="25"/>
          <w:szCs w:val="25"/>
        </w:rPr>
        <w:t xml:space="preserve"> может быть реорганизован</w:t>
      </w:r>
      <w:r w:rsidRPr="003E2A02">
        <w:rPr>
          <w:b w:val="0"/>
          <w:bCs w:val="0"/>
          <w:sz w:val="25"/>
          <w:szCs w:val="25"/>
        </w:rPr>
        <w:t>а</w:t>
      </w:r>
      <w:r w:rsidR="00106A42" w:rsidRPr="003E2A02">
        <w:rPr>
          <w:b w:val="0"/>
          <w:bCs w:val="0"/>
          <w:sz w:val="25"/>
          <w:szCs w:val="25"/>
        </w:rPr>
        <w:t xml:space="preserve"> исключительно по решению Конференции </w:t>
      </w:r>
      <w:r w:rsidRPr="003E2A02">
        <w:rPr>
          <w:b w:val="0"/>
          <w:bCs w:val="0"/>
          <w:sz w:val="25"/>
          <w:szCs w:val="25"/>
        </w:rPr>
        <w:t>ФФ КБР</w:t>
      </w:r>
      <w:r w:rsidR="00106A42" w:rsidRPr="003E2A02">
        <w:rPr>
          <w:b w:val="0"/>
          <w:bCs w:val="0"/>
          <w:sz w:val="25"/>
          <w:szCs w:val="25"/>
        </w:rPr>
        <w:t xml:space="preserve">, если за такое решение </w:t>
      </w:r>
      <w:r w:rsidR="00F0485F" w:rsidRPr="003E2A02">
        <w:rPr>
          <w:b w:val="0"/>
          <w:bCs w:val="0"/>
          <w:sz w:val="25"/>
          <w:szCs w:val="25"/>
        </w:rPr>
        <w:t xml:space="preserve">подано не менее </w:t>
      </w:r>
      <w:r w:rsidR="00106A42" w:rsidRPr="003E2A02">
        <w:rPr>
          <w:b w:val="0"/>
          <w:bCs w:val="0"/>
          <w:sz w:val="25"/>
          <w:szCs w:val="25"/>
        </w:rPr>
        <w:t>2/3 голосов делегатов, присутствующих на Конференции.</w:t>
      </w:r>
    </w:p>
    <w:p w:rsidR="00106A42" w:rsidRPr="003E2A02" w:rsidRDefault="00106A42" w:rsidP="00F24DD0">
      <w:pPr>
        <w:pStyle w:val="a7"/>
        <w:numPr>
          <w:ilvl w:val="0"/>
          <w:numId w:val="65"/>
        </w:numPr>
        <w:rPr>
          <w:b w:val="0"/>
          <w:bCs w:val="0"/>
          <w:sz w:val="25"/>
          <w:szCs w:val="25"/>
        </w:rPr>
      </w:pPr>
      <w:r w:rsidRPr="003E2A02">
        <w:rPr>
          <w:b w:val="0"/>
          <w:bCs w:val="0"/>
          <w:sz w:val="25"/>
          <w:szCs w:val="25"/>
        </w:rPr>
        <w:t xml:space="preserve">Ликвидация </w:t>
      </w:r>
      <w:r w:rsidR="001C3969" w:rsidRPr="003E2A02">
        <w:rPr>
          <w:b w:val="0"/>
          <w:bCs w:val="0"/>
          <w:sz w:val="25"/>
          <w:szCs w:val="25"/>
        </w:rPr>
        <w:t>ФФ КБР</w:t>
      </w:r>
      <w:r w:rsidRPr="003E2A02">
        <w:rPr>
          <w:b w:val="0"/>
          <w:bCs w:val="0"/>
          <w:sz w:val="25"/>
          <w:szCs w:val="25"/>
        </w:rPr>
        <w:t xml:space="preserve"> осуществляется в соответствии с настоящим Уставом, а также по решению суда. Решение о прекращении деятельности </w:t>
      </w:r>
      <w:r w:rsidR="001C3969" w:rsidRPr="003E2A02">
        <w:rPr>
          <w:b w:val="0"/>
          <w:bCs w:val="0"/>
          <w:sz w:val="25"/>
          <w:szCs w:val="25"/>
        </w:rPr>
        <w:t>ФФ КБР</w:t>
      </w:r>
      <w:r w:rsidRPr="003E2A02">
        <w:rPr>
          <w:b w:val="0"/>
          <w:bCs w:val="0"/>
          <w:sz w:val="25"/>
          <w:szCs w:val="25"/>
        </w:rPr>
        <w:t xml:space="preserve"> (ликвидации) может быть принято по решению Конференции </w:t>
      </w:r>
      <w:r w:rsidR="001C3969" w:rsidRPr="003E2A02">
        <w:rPr>
          <w:b w:val="0"/>
          <w:bCs w:val="0"/>
          <w:sz w:val="25"/>
          <w:szCs w:val="25"/>
        </w:rPr>
        <w:t>ФФ КБР</w:t>
      </w:r>
      <w:r w:rsidRPr="003E2A02">
        <w:rPr>
          <w:b w:val="0"/>
          <w:bCs w:val="0"/>
          <w:sz w:val="25"/>
          <w:szCs w:val="25"/>
        </w:rPr>
        <w:t xml:space="preserve"> при условии, что за такое решение </w:t>
      </w:r>
      <w:r w:rsidR="00F0485F" w:rsidRPr="003E2A02">
        <w:rPr>
          <w:b w:val="0"/>
          <w:bCs w:val="0"/>
          <w:sz w:val="25"/>
          <w:szCs w:val="25"/>
        </w:rPr>
        <w:t xml:space="preserve">подано не менее </w:t>
      </w:r>
      <w:r w:rsidRPr="003E2A02">
        <w:rPr>
          <w:b w:val="0"/>
          <w:bCs w:val="0"/>
          <w:sz w:val="25"/>
          <w:szCs w:val="25"/>
        </w:rPr>
        <w:t xml:space="preserve">2/3 голосов делегатов, присутствующих на Конференции. </w:t>
      </w:r>
      <w:r w:rsidR="001C3969" w:rsidRPr="003E2A02">
        <w:rPr>
          <w:b w:val="0"/>
          <w:bCs w:val="0"/>
          <w:sz w:val="25"/>
          <w:szCs w:val="25"/>
        </w:rPr>
        <w:t>ФФ КБР</w:t>
      </w:r>
      <w:r w:rsidRPr="003E2A02">
        <w:rPr>
          <w:b w:val="0"/>
          <w:bCs w:val="0"/>
          <w:sz w:val="25"/>
          <w:szCs w:val="25"/>
        </w:rPr>
        <w:t xml:space="preserve"> может быть ликвидирован</w:t>
      </w:r>
      <w:r w:rsidR="001C3969" w:rsidRPr="003E2A02">
        <w:rPr>
          <w:b w:val="0"/>
          <w:bCs w:val="0"/>
          <w:sz w:val="25"/>
          <w:szCs w:val="25"/>
        </w:rPr>
        <w:t>а</w:t>
      </w:r>
      <w:r w:rsidRPr="003E2A02">
        <w:rPr>
          <w:b w:val="0"/>
          <w:bCs w:val="0"/>
          <w:sz w:val="25"/>
          <w:szCs w:val="25"/>
        </w:rPr>
        <w:t xml:space="preserve"> по другим основаниям, предусмотренным законодательством Российской Федерации.</w:t>
      </w:r>
    </w:p>
    <w:p w:rsidR="00106A42" w:rsidRPr="003E2A02" w:rsidRDefault="00106A42" w:rsidP="00F24DD0">
      <w:pPr>
        <w:pStyle w:val="a7"/>
        <w:numPr>
          <w:ilvl w:val="0"/>
          <w:numId w:val="65"/>
        </w:numPr>
        <w:rPr>
          <w:b w:val="0"/>
          <w:bCs w:val="0"/>
          <w:sz w:val="25"/>
          <w:szCs w:val="25"/>
        </w:rPr>
      </w:pPr>
      <w:r w:rsidRPr="003E2A02">
        <w:rPr>
          <w:b w:val="0"/>
          <w:bCs w:val="0"/>
          <w:sz w:val="25"/>
          <w:szCs w:val="25"/>
        </w:rPr>
        <w:t xml:space="preserve">Конференция </w:t>
      </w:r>
      <w:r w:rsidR="001C3969" w:rsidRPr="003E2A02">
        <w:rPr>
          <w:b w:val="0"/>
          <w:bCs w:val="0"/>
          <w:sz w:val="25"/>
          <w:szCs w:val="25"/>
        </w:rPr>
        <w:t>ФФ КБР</w:t>
      </w:r>
      <w:r w:rsidRPr="003E2A02">
        <w:rPr>
          <w:b w:val="0"/>
          <w:bCs w:val="0"/>
          <w:sz w:val="25"/>
          <w:szCs w:val="25"/>
        </w:rPr>
        <w:t xml:space="preserve"> назначает в установленном порядке ликвидационную комиссию </w:t>
      </w:r>
      <w:r w:rsidR="00F0485F" w:rsidRPr="003E2A02">
        <w:rPr>
          <w:b w:val="0"/>
          <w:bCs w:val="0"/>
          <w:sz w:val="25"/>
          <w:szCs w:val="25"/>
        </w:rPr>
        <w:t xml:space="preserve">(ликвидатора) </w:t>
      </w:r>
      <w:r w:rsidRPr="003E2A02">
        <w:rPr>
          <w:b w:val="0"/>
          <w:bCs w:val="0"/>
          <w:sz w:val="25"/>
          <w:szCs w:val="25"/>
        </w:rPr>
        <w:t xml:space="preserve">и устанавливает порядок и сроки проведения в отношении </w:t>
      </w:r>
      <w:r w:rsidR="001C3969" w:rsidRPr="003E2A02">
        <w:rPr>
          <w:b w:val="0"/>
          <w:bCs w:val="0"/>
          <w:sz w:val="25"/>
          <w:szCs w:val="25"/>
        </w:rPr>
        <w:t>ФФ КБР</w:t>
      </w:r>
      <w:r w:rsidRPr="003E2A02">
        <w:rPr>
          <w:b w:val="0"/>
          <w:bCs w:val="0"/>
          <w:sz w:val="25"/>
          <w:szCs w:val="25"/>
        </w:rPr>
        <w:t xml:space="preserve"> ликвидационных процедур. С момента назначения такой ликвидационной комиссии </w:t>
      </w:r>
      <w:r w:rsidR="00F0485F" w:rsidRPr="003E2A02">
        <w:rPr>
          <w:b w:val="0"/>
          <w:bCs w:val="0"/>
          <w:sz w:val="25"/>
          <w:szCs w:val="25"/>
        </w:rPr>
        <w:t xml:space="preserve">(ликвидатора) </w:t>
      </w:r>
      <w:r w:rsidRPr="003E2A02">
        <w:rPr>
          <w:b w:val="0"/>
          <w:bCs w:val="0"/>
          <w:sz w:val="25"/>
          <w:szCs w:val="25"/>
        </w:rPr>
        <w:t xml:space="preserve">к ней </w:t>
      </w:r>
      <w:r w:rsidR="00F0485F" w:rsidRPr="003E2A02">
        <w:rPr>
          <w:b w:val="0"/>
          <w:bCs w:val="0"/>
          <w:sz w:val="25"/>
          <w:szCs w:val="25"/>
        </w:rPr>
        <w:t xml:space="preserve">(к нему) </w:t>
      </w:r>
      <w:r w:rsidRPr="003E2A02">
        <w:rPr>
          <w:b w:val="0"/>
          <w:bCs w:val="0"/>
          <w:sz w:val="25"/>
          <w:szCs w:val="25"/>
        </w:rPr>
        <w:t xml:space="preserve">переходят все полномочия по управлению делами </w:t>
      </w:r>
      <w:r w:rsidR="001C3969" w:rsidRPr="003E2A02">
        <w:rPr>
          <w:b w:val="0"/>
          <w:bCs w:val="0"/>
          <w:sz w:val="25"/>
          <w:szCs w:val="25"/>
        </w:rPr>
        <w:t>ФФ КБР</w:t>
      </w:r>
      <w:r w:rsidRPr="003E2A02">
        <w:rPr>
          <w:b w:val="0"/>
          <w:bCs w:val="0"/>
          <w:sz w:val="25"/>
          <w:szCs w:val="25"/>
        </w:rPr>
        <w:t xml:space="preserve">. Ликвидационная комиссия </w:t>
      </w:r>
      <w:r w:rsidR="00F0485F" w:rsidRPr="003E2A02">
        <w:rPr>
          <w:b w:val="0"/>
          <w:bCs w:val="0"/>
          <w:sz w:val="25"/>
          <w:szCs w:val="25"/>
        </w:rPr>
        <w:t xml:space="preserve">(ликвидатор) </w:t>
      </w:r>
      <w:r w:rsidRPr="003E2A02">
        <w:rPr>
          <w:b w:val="0"/>
          <w:bCs w:val="0"/>
          <w:sz w:val="25"/>
          <w:szCs w:val="25"/>
        </w:rPr>
        <w:t xml:space="preserve">от имени </w:t>
      </w:r>
      <w:r w:rsidR="001C3969" w:rsidRPr="003E2A02">
        <w:rPr>
          <w:b w:val="0"/>
          <w:bCs w:val="0"/>
          <w:sz w:val="25"/>
          <w:szCs w:val="25"/>
        </w:rPr>
        <w:t>ФФ КБР</w:t>
      </w:r>
      <w:r w:rsidRPr="003E2A02">
        <w:rPr>
          <w:b w:val="0"/>
          <w:bCs w:val="0"/>
          <w:sz w:val="25"/>
          <w:szCs w:val="25"/>
        </w:rPr>
        <w:t xml:space="preserve"> выступает в суде и в отношениях с третьими лицами, составляет ликвидационный баланс. Имущество ликвидированно</w:t>
      </w:r>
      <w:r w:rsidR="001C3969" w:rsidRPr="003E2A02">
        <w:rPr>
          <w:b w:val="0"/>
          <w:bCs w:val="0"/>
          <w:sz w:val="25"/>
          <w:szCs w:val="25"/>
        </w:rPr>
        <w:t>й</w:t>
      </w:r>
      <w:r w:rsidR="00693178">
        <w:rPr>
          <w:b w:val="0"/>
          <w:bCs w:val="0"/>
          <w:sz w:val="25"/>
          <w:szCs w:val="25"/>
        </w:rPr>
        <w:t xml:space="preserve"> </w:t>
      </w:r>
      <w:r w:rsidR="001C3969" w:rsidRPr="003E2A02">
        <w:rPr>
          <w:b w:val="0"/>
          <w:bCs w:val="0"/>
          <w:sz w:val="25"/>
          <w:szCs w:val="25"/>
        </w:rPr>
        <w:t>ФФ КБР</w:t>
      </w:r>
      <w:r w:rsidRPr="003E2A02">
        <w:rPr>
          <w:b w:val="0"/>
          <w:bCs w:val="0"/>
          <w:sz w:val="25"/>
          <w:szCs w:val="25"/>
        </w:rPr>
        <w:t xml:space="preserve"> подлежит направлению на финансирование уставных целей и задач </w:t>
      </w:r>
      <w:r w:rsidR="001C3969" w:rsidRPr="003E2A02">
        <w:rPr>
          <w:b w:val="0"/>
          <w:bCs w:val="0"/>
          <w:sz w:val="25"/>
          <w:szCs w:val="25"/>
        </w:rPr>
        <w:t>ФФ КБР</w:t>
      </w:r>
      <w:r w:rsidRPr="003E2A02">
        <w:rPr>
          <w:b w:val="0"/>
          <w:bCs w:val="0"/>
          <w:sz w:val="25"/>
          <w:szCs w:val="25"/>
        </w:rPr>
        <w:t>.</w:t>
      </w:r>
    </w:p>
    <w:p w:rsidR="00106A42" w:rsidRPr="003E2A02" w:rsidRDefault="00106A42" w:rsidP="00F24DD0">
      <w:pPr>
        <w:pStyle w:val="a7"/>
        <w:numPr>
          <w:ilvl w:val="0"/>
          <w:numId w:val="65"/>
        </w:numPr>
        <w:rPr>
          <w:b w:val="0"/>
          <w:bCs w:val="0"/>
          <w:sz w:val="25"/>
          <w:szCs w:val="25"/>
        </w:rPr>
      </w:pPr>
      <w:r w:rsidRPr="003E2A02">
        <w:rPr>
          <w:b w:val="0"/>
          <w:bCs w:val="0"/>
          <w:sz w:val="25"/>
          <w:szCs w:val="25"/>
        </w:rPr>
        <w:t xml:space="preserve">Ликвидация </w:t>
      </w:r>
      <w:r w:rsidR="001C3969" w:rsidRPr="003E2A02">
        <w:rPr>
          <w:b w:val="0"/>
          <w:bCs w:val="0"/>
          <w:sz w:val="25"/>
          <w:szCs w:val="25"/>
        </w:rPr>
        <w:t>ФФ КБР</w:t>
      </w:r>
      <w:r w:rsidRPr="003E2A02">
        <w:rPr>
          <w:b w:val="0"/>
          <w:bCs w:val="0"/>
          <w:sz w:val="25"/>
          <w:szCs w:val="25"/>
        </w:rPr>
        <w:t xml:space="preserve"> считается завершенной, а </w:t>
      </w:r>
      <w:r w:rsidR="001C3969" w:rsidRPr="003E2A02">
        <w:rPr>
          <w:b w:val="0"/>
          <w:bCs w:val="0"/>
          <w:sz w:val="25"/>
          <w:szCs w:val="25"/>
        </w:rPr>
        <w:t>ФФ КБР</w:t>
      </w:r>
      <w:r w:rsidRPr="003E2A02">
        <w:rPr>
          <w:b w:val="0"/>
          <w:bCs w:val="0"/>
          <w:sz w:val="25"/>
          <w:szCs w:val="25"/>
        </w:rPr>
        <w:t xml:space="preserve"> — прекративш</w:t>
      </w:r>
      <w:r w:rsidR="001C3969" w:rsidRPr="003E2A02">
        <w:rPr>
          <w:b w:val="0"/>
          <w:bCs w:val="0"/>
          <w:sz w:val="25"/>
          <w:szCs w:val="25"/>
        </w:rPr>
        <w:t>ей</w:t>
      </w:r>
      <w:r w:rsidRPr="003E2A02">
        <w:rPr>
          <w:b w:val="0"/>
          <w:bCs w:val="0"/>
          <w:sz w:val="25"/>
          <w:szCs w:val="25"/>
        </w:rPr>
        <w:t xml:space="preserve"> существование после внесения об этом записи в единый государственный реестр юридических лиц.</w:t>
      </w:r>
    </w:p>
    <w:p w:rsidR="00106A42" w:rsidRPr="003E2A02" w:rsidRDefault="00106A42" w:rsidP="00F24DD0">
      <w:pPr>
        <w:pStyle w:val="a7"/>
        <w:numPr>
          <w:ilvl w:val="0"/>
          <w:numId w:val="65"/>
        </w:numPr>
        <w:rPr>
          <w:b w:val="0"/>
          <w:bCs w:val="0"/>
          <w:sz w:val="25"/>
          <w:szCs w:val="25"/>
        </w:rPr>
      </w:pPr>
      <w:r w:rsidRPr="003E2A02">
        <w:rPr>
          <w:b w:val="0"/>
          <w:bCs w:val="0"/>
          <w:sz w:val="25"/>
          <w:szCs w:val="25"/>
        </w:rPr>
        <w:t xml:space="preserve">При реорганизации </w:t>
      </w:r>
      <w:r w:rsidR="001C3969" w:rsidRPr="003E2A02">
        <w:rPr>
          <w:b w:val="0"/>
          <w:bCs w:val="0"/>
          <w:sz w:val="25"/>
          <w:szCs w:val="25"/>
        </w:rPr>
        <w:t>ФФ КБР</w:t>
      </w:r>
      <w:r w:rsidRPr="003E2A02">
        <w:rPr>
          <w:b w:val="0"/>
          <w:bCs w:val="0"/>
          <w:sz w:val="25"/>
          <w:szCs w:val="25"/>
        </w:rPr>
        <w:t xml:space="preserve"> все документы (управленческие, финансово-хозяйственные) передаются в соответствии с законодательством Российской Федерации организации-правопреемнику. При ликвидации </w:t>
      </w:r>
      <w:r w:rsidR="003E2A02" w:rsidRPr="003E2A02">
        <w:rPr>
          <w:b w:val="0"/>
          <w:bCs w:val="0"/>
          <w:sz w:val="25"/>
          <w:szCs w:val="25"/>
        </w:rPr>
        <w:t>ФФ КБР</w:t>
      </w:r>
      <w:r w:rsidRPr="003E2A02">
        <w:rPr>
          <w:b w:val="0"/>
          <w:bCs w:val="0"/>
          <w:sz w:val="25"/>
          <w:szCs w:val="25"/>
        </w:rPr>
        <w:t xml:space="preserve"> документы постоянного хранения, имеющие научно-историческое значение, а также иные необходимые документы, передаются на государственное хранение.</w:t>
      </w:r>
    </w:p>
    <w:p w:rsidR="00106A42" w:rsidRPr="003E2A02" w:rsidRDefault="00106A42" w:rsidP="004478AA">
      <w:pPr>
        <w:pStyle w:val="a7"/>
        <w:rPr>
          <w:b w:val="0"/>
          <w:bCs w:val="0"/>
          <w:sz w:val="25"/>
          <w:szCs w:val="25"/>
        </w:rPr>
      </w:pPr>
    </w:p>
    <w:p w:rsidR="00106A42" w:rsidRDefault="00106A42" w:rsidP="004478AA">
      <w:pPr>
        <w:pStyle w:val="a7"/>
        <w:rPr>
          <w:sz w:val="25"/>
          <w:szCs w:val="25"/>
        </w:rPr>
      </w:pPr>
      <w:r w:rsidRPr="003E2A02">
        <w:rPr>
          <w:sz w:val="25"/>
          <w:szCs w:val="25"/>
        </w:rPr>
        <w:t xml:space="preserve">Статья </w:t>
      </w:r>
      <w:r w:rsidR="0006678B">
        <w:rPr>
          <w:sz w:val="25"/>
          <w:szCs w:val="25"/>
        </w:rPr>
        <w:t>4</w:t>
      </w:r>
      <w:r w:rsidRPr="003E2A02">
        <w:rPr>
          <w:sz w:val="25"/>
          <w:szCs w:val="25"/>
        </w:rPr>
        <w:t xml:space="preserve">6. Вступление в </w:t>
      </w:r>
      <w:r w:rsidR="00E101D7">
        <w:rPr>
          <w:sz w:val="25"/>
          <w:szCs w:val="25"/>
        </w:rPr>
        <w:t>силу Устава и изменений в него</w:t>
      </w:r>
    </w:p>
    <w:p w:rsidR="00E101D7" w:rsidRPr="008B020B" w:rsidRDefault="00E101D7" w:rsidP="004478AA">
      <w:pPr>
        <w:pStyle w:val="a7"/>
        <w:rPr>
          <w:color w:val="FF0000"/>
          <w:sz w:val="25"/>
          <w:szCs w:val="25"/>
        </w:rPr>
      </w:pPr>
    </w:p>
    <w:p w:rsidR="00106A42" w:rsidRPr="009D0A97" w:rsidRDefault="00106A42" w:rsidP="00F24DD0">
      <w:pPr>
        <w:pStyle w:val="a7"/>
        <w:numPr>
          <w:ilvl w:val="0"/>
          <w:numId w:val="60"/>
        </w:numPr>
        <w:rPr>
          <w:b w:val="0"/>
          <w:bCs w:val="0"/>
          <w:sz w:val="25"/>
          <w:szCs w:val="25"/>
        </w:rPr>
      </w:pPr>
      <w:r w:rsidRPr="009D0A97">
        <w:rPr>
          <w:b w:val="0"/>
          <w:bCs w:val="0"/>
          <w:sz w:val="25"/>
          <w:szCs w:val="25"/>
        </w:rPr>
        <w:t xml:space="preserve">Настоящий Устав </w:t>
      </w:r>
      <w:r w:rsidR="00E101D7" w:rsidRPr="009D0A97">
        <w:rPr>
          <w:b w:val="0"/>
          <w:bCs w:val="0"/>
          <w:sz w:val="25"/>
          <w:szCs w:val="25"/>
        </w:rPr>
        <w:t xml:space="preserve">(вносимые </w:t>
      </w:r>
      <w:r w:rsidRPr="009D0A97">
        <w:rPr>
          <w:b w:val="0"/>
          <w:bCs w:val="0"/>
          <w:sz w:val="25"/>
          <w:szCs w:val="25"/>
        </w:rPr>
        <w:t xml:space="preserve">изменения, новая редакция) </w:t>
      </w:r>
      <w:r w:rsidR="00E101D7" w:rsidRPr="009D0A97">
        <w:rPr>
          <w:b w:val="0"/>
          <w:bCs w:val="0"/>
          <w:sz w:val="25"/>
          <w:szCs w:val="25"/>
        </w:rPr>
        <w:t xml:space="preserve">для членов ФФ КБР вступает в силу с момента его принятия, а </w:t>
      </w:r>
      <w:r w:rsidR="00E101D7" w:rsidRPr="009D0A97">
        <w:rPr>
          <w:b w:val="0"/>
          <w:color w:val="000000"/>
          <w:sz w:val="25"/>
          <w:szCs w:val="25"/>
          <w:shd w:val="clear" w:color="auto" w:fill="FFFFFF"/>
        </w:rPr>
        <w:t>для третьих лиц</w:t>
      </w:r>
      <w:r w:rsidR="009D0A97" w:rsidRPr="009D0A97">
        <w:rPr>
          <w:b w:val="0"/>
          <w:color w:val="000000"/>
          <w:sz w:val="25"/>
          <w:szCs w:val="25"/>
          <w:shd w:val="clear" w:color="auto" w:fill="FFFFFF"/>
        </w:rPr>
        <w:t xml:space="preserve"> имеет юридическую силу </w:t>
      </w:r>
      <w:r w:rsidR="00E101D7" w:rsidRPr="009D0A97">
        <w:rPr>
          <w:b w:val="0"/>
          <w:color w:val="000000"/>
          <w:sz w:val="25"/>
          <w:szCs w:val="25"/>
          <w:shd w:val="clear" w:color="auto" w:fill="FFFFFF"/>
        </w:rPr>
        <w:t>с момента государственной регистрации</w:t>
      </w:r>
      <w:r w:rsidRPr="009D0A97">
        <w:rPr>
          <w:b w:val="0"/>
          <w:bCs w:val="0"/>
          <w:sz w:val="25"/>
          <w:szCs w:val="25"/>
        </w:rPr>
        <w:t>.</w:t>
      </w:r>
    </w:p>
    <w:sectPr w:rsidR="00106A42" w:rsidRPr="009D0A97" w:rsidSect="00DE78EB">
      <w:footerReference w:type="default" r:id="rId9"/>
      <w:pgSz w:w="11906" w:h="16838"/>
      <w:pgMar w:top="709"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EA" w:rsidRDefault="00FF12EA">
      <w:r>
        <w:separator/>
      </w:r>
    </w:p>
  </w:endnote>
  <w:endnote w:type="continuationSeparator" w:id="0">
    <w:p w:rsidR="00FF12EA" w:rsidRDefault="00F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ED" w:rsidRDefault="00A964ED" w:rsidP="00911F9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B17D2">
      <w:rPr>
        <w:rStyle w:val="af0"/>
        <w:noProof/>
      </w:rPr>
      <w:t>2</w:t>
    </w:r>
    <w:r>
      <w:rPr>
        <w:rStyle w:val="af0"/>
      </w:rPr>
      <w:fldChar w:fldCharType="end"/>
    </w:r>
  </w:p>
  <w:p w:rsidR="00A964ED" w:rsidRDefault="00A964ED" w:rsidP="00B3534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EA" w:rsidRDefault="00FF12EA">
      <w:r>
        <w:separator/>
      </w:r>
    </w:p>
  </w:footnote>
  <w:footnote w:type="continuationSeparator" w:id="0">
    <w:p w:rsidR="00FF12EA" w:rsidRDefault="00FF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9F2"/>
    <w:multiLevelType w:val="hybridMultilevel"/>
    <w:tmpl w:val="63122B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7487A83"/>
    <w:multiLevelType w:val="singleLevel"/>
    <w:tmpl w:val="91DC1DD2"/>
    <w:lvl w:ilvl="0">
      <w:start w:val="1"/>
      <w:numFmt w:val="decimal"/>
      <w:lvlText w:val="%1."/>
      <w:lvlJc w:val="left"/>
      <w:pPr>
        <w:tabs>
          <w:tab w:val="num" w:pos="360"/>
        </w:tabs>
        <w:ind w:left="360" w:hanging="360"/>
      </w:pPr>
      <w:rPr>
        <w:rFonts w:hint="default"/>
        <w:i w:val="0"/>
        <w:iCs w:val="0"/>
      </w:rPr>
    </w:lvl>
  </w:abstractNum>
  <w:abstractNum w:abstractNumId="2">
    <w:nsid w:val="09B16CE6"/>
    <w:multiLevelType w:val="hybridMultilevel"/>
    <w:tmpl w:val="C28CFE68"/>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85411B"/>
    <w:multiLevelType w:val="hybridMultilevel"/>
    <w:tmpl w:val="C3DA3E7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D811E2"/>
    <w:multiLevelType w:val="hybridMultilevel"/>
    <w:tmpl w:val="69E04984"/>
    <w:lvl w:ilvl="0" w:tplc="B558743E">
      <w:start w:val="1"/>
      <w:numFmt w:val="russianLower"/>
      <w:lvlText w:val="%1)"/>
      <w:lvlJc w:val="left"/>
      <w:pPr>
        <w:ind w:left="1008" w:hanging="360"/>
      </w:pPr>
      <w:rPr>
        <w:rFonts w:hint="default"/>
      </w:rPr>
    </w:lvl>
    <w:lvl w:ilvl="1" w:tplc="04190005">
      <w:start w:val="1"/>
      <w:numFmt w:val="bullet"/>
      <w:lvlText w:val=""/>
      <w:lvlJc w:val="left"/>
      <w:pPr>
        <w:ind w:left="1728" w:hanging="360"/>
      </w:pPr>
      <w:rPr>
        <w:rFonts w:ascii="Wingdings" w:hAnsi="Wingdings" w:cs="Wingdings"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5">
    <w:nsid w:val="12E75C7C"/>
    <w:multiLevelType w:val="hybridMultilevel"/>
    <w:tmpl w:val="7DF21A0C"/>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2A5E85"/>
    <w:multiLevelType w:val="hybridMultilevel"/>
    <w:tmpl w:val="93686D9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4324CF"/>
    <w:multiLevelType w:val="hybridMultilevel"/>
    <w:tmpl w:val="71F66ABE"/>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AE74D28"/>
    <w:multiLevelType w:val="hybridMultilevel"/>
    <w:tmpl w:val="4028B5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067375"/>
    <w:multiLevelType w:val="hybridMultilevel"/>
    <w:tmpl w:val="44F254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CBE4D56"/>
    <w:multiLevelType w:val="hybridMultilevel"/>
    <w:tmpl w:val="103AF446"/>
    <w:lvl w:ilvl="0" w:tplc="04190011">
      <w:start w:val="1"/>
      <w:numFmt w:val="decimal"/>
      <w:lvlText w:val="%1)"/>
      <w:lvlJc w:val="left"/>
      <w:pPr>
        <w:tabs>
          <w:tab w:val="num" w:pos="786"/>
        </w:tabs>
        <w:ind w:left="786" w:hanging="360"/>
      </w:pPr>
    </w:lvl>
    <w:lvl w:ilvl="1" w:tplc="D84C77E0">
      <w:start w:val="1"/>
      <w:numFmt w:val="decimal"/>
      <w:lvlText w:val="%2."/>
      <w:lvlJc w:val="left"/>
      <w:pPr>
        <w:ind w:left="1506" w:hanging="360"/>
      </w:pPr>
      <w:rPr>
        <w:rFonts w:hint="default"/>
      </w:r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1">
    <w:nsid w:val="1DFA3698"/>
    <w:multiLevelType w:val="hybridMultilevel"/>
    <w:tmpl w:val="65F8631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843CA5"/>
    <w:multiLevelType w:val="hybridMultilevel"/>
    <w:tmpl w:val="60FC30F4"/>
    <w:lvl w:ilvl="0" w:tplc="04190011">
      <w:start w:val="1"/>
      <w:numFmt w:val="decimal"/>
      <w:lvlText w:val="%1)"/>
      <w:lvlJc w:val="left"/>
      <w:pPr>
        <w:ind w:left="720" w:hanging="360"/>
      </w:pPr>
    </w:lvl>
    <w:lvl w:ilvl="1" w:tplc="B558743E">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9630B7"/>
    <w:multiLevelType w:val="hybridMultilevel"/>
    <w:tmpl w:val="372E47E2"/>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C07BD9"/>
    <w:multiLevelType w:val="hybridMultilevel"/>
    <w:tmpl w:val="8CF2C8B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237A4037"/>
    <w:multiLevelType w:val="hybridMultilevel"/>
    <w:tmpl w:val="5C440084"/>
    <w:lvl w:ilvl="0" w:tplc="04190011">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23D304DD"/>
    <w:multiLevelType w:val="singleLevel"/>
    <w:tmpl w:val="91DC1DD2"/>
    <w:lvl w:ilvl="0">
      <w:start w:val="1"/>
      <w:numFmt w:val="decimal"/>
      <w:lvlText w:val="%1."/>
      <w:lvlJc w:val="left"/>
      <w:pPr>
        <w:tabs>
          <w:tab w:val="num" w:pos="360"/>
        </w:tabs>
        <w:ind w:left="360" w:hanging="360"/>
      </w:pPr>
      <w:rPr>
        <w:rFonts w:hint="default"/>
        <w:i w:val="0"/>
        <w:iCs w:val="0"/>
      </w:rPr>
    </w:lvl>
  </w:abstractNum>
  <w:abstractNum w:abstractNumId="17">
    <w:nsid w:val="26490A2D"/>
    <w:multiLevelType w:val="hybridMultilevel"/>
    <w:tmpl w:val="29D42F3E"/>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295612F6"/>
    <w:multiLevelType w:val="hybridMultilevel"/>
    <w:tmpl w:val="1640F3A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9FD17F4"/>
    <w:multiLevelType w:val="hybridMultilevel"/>
    <w:tmpl w:val="9CA2846E"/>
    <w:lvl w:ilvl="0" w:tplc="83523F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A9374C8"/>
    <w:multiLevelType w:val="hybridMultilevel"/>
    <w:tmpl w:val="E0A8421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AB9233A"/>
    <w:multiLevelType w:val="multilevel"/>
    <w:tmpl w:val="DBD88B5E"/>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2B2B3B7A"/>
    <w:multiLevelType w:val="hybridMultilevel"/>
    <w:tmpl w:val="01C6633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AE3347"/>
    <w:multiLevelType w:val="hybridMultilevel"/>
    <w:tmpl w:val="2E480CE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26C1A76"/>
    <w:multiLevelType w:val="hybridMultilevel"/>
    <w:tmpl w:val="C2827A6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385405D"/>
    <w:multiLevelType w:val="hybridMultilevel"/>
    <w:tmpl w:val="C25CB7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426569A"/>
    <w:multiLevelType w:val="hybridMultilevel"/>
    <w:tmpl w:val="F19ECBDC"/>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5570D16"/>
    <w:multiLevelType w:val="hybridMultilevel"/>
    <w:tmpl w:val="BDD6473E"/>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35C04F35"/>
    <w:multiLevelType w:val="hybridMultilevel"/>
    <w:tmpl w:val="DEC85D46"/>
    <w:lvl w:ilvl="0" w:tplc="A94EA0FE">
      <w:start w:val="1"/>
      <w:numFmt w:val="decimal"/>
      <w:lvlText w:val="%1."/>
      <w:lvlJc w:val="left"/>
      <w:pPr>
        <w:tabs>
          <w:tab w:val="num" w:pos="420"/>
        </w:tabs>
        <w:ind w:left="420" w:hanging="42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36DD7B44"/>
    <w:multiLevelType w:val="hybridMultilevel"/>
    <w:tmpl w:val="86AE289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A951E04"/>
    <w:multiLevelType w:val="hybridMultilevel"/>
    <w:tmpl w:val="86AE289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C92779C"/>
    <w:multiLevelType w:val="hybridMultilevel"/>
    <w:tmpl w:val="4D88A850"/>
    <w:lvl w:ilvl="0" w:tplc="04190011">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3228"/>
        </w:tabs>
        <w:ind w:left="3228" w:hanging="360"/>
      </w:pPr>
    </w:lvl>
    <w:lvl w:ilvl="2" w:tplc="0419001B">
      <w:start w:val="1"/>
      <w:numFmt w:val="lowerRoman"/>
      <w:lvlText w:val="%3."/>
      <w:lvlJc w:val="right"/>
      <w:pPr>
        <w:tabs>
          <w:tab w:val="num" w:pos="3948"/>
        </w:tabs>
        <w:ind w:left="3948" w:hanging="180"/>
      </w:pPr>
    </w:lvl>
    <w:lvl w:ilvl="3" w:tplc="0419000F">
      <w:start w:val="1"/>
      <w:numFmt w:val="decimal"/>
      <w:lvlText w:val="%4."/>
      <w:lvlJc w:val="left"/>
      <w:pPr>
        <w:tabs>
          <w:tab w:val="num" w:pos="4668"/>
        </w:tabs>
        <w:ind w:left="4668" w:hanging="360"/>
      </w:pPr>
    </w:lvl>
    <w:lvl w:ilvl="4" w:tplc="04190019">
      <w:start w:val="1"/>
      <w:numFmt w:val="lowerLetter"/>
      <w:lvlText w:val="%5."/>
      <w:lvlJc w:val="left"/>
      <w:pPr>
        <w:tabs>
          <w:tab w:val="num" w:pos="5388"/>
        </w:tabs>
        <w:ind w:left="5388" w:hanging="360"/>
      </w:pPr>
    </w:lvl>
    <w:lvl w:ilvl="5" w:tplc="0419001B">
      <w:start w:val="1"/>
      <w:numFmt w:val="lowerRoman"/>
      <w:lvlText w:val="%6."/>
      <w:lvlJc w:val="right"/>
      <w:pPr>
        <w:tabs>
          <w:tab w:val="num" w:pos="6108"/>
        </w:tabs>
        <w:ind w:left="6108" w:hanging="180"/>
      </w:pPr>
    </w:lvl>
    <w:lvl w:ilvl="6" w:tplc="0419000F">
      <w:start w:val="1"/>
      <w:numFmt w:val="decimal"/>
      <w:lvlText w:val="%7."/>
      <w:lvlJc w:val="left"/>
      <w:pPr>
        <w:tabs>
          <w:tab w:val="num" w:pos="6828"/>
        </w:tabs>
        <w:ind w:left="6828" w:hanging="360"/>
      </w:pPr>
    </w:lvl>
    <w:lvl w:ilvl="7" w:tplc="04190019">
      <w:start w:val="1"/>
      <w:numFmt w:val="lowerLetter"/>
      <w:lvlText w:val="%8."/>
      <w:lvlJc w:val="left"/>
      <w:pPr>
        <w:tabs>
          <w:tab w:val="num" w:pos="7548"/>
        </w:tabs>
        <w:ind w:left="7548" w:hanging="360"/>
      </w:pPr>
    </w:lvl>
    <w:lvl w:ilvl="8" w:tplc="0419001B">
      <w:start w:val="1"/>
      <w:numFmt w:val="lowerRoman"/>
      <w:lvlText w:val="%9."/>
      <w:lvlJc w:val="right"/>
      <w:pPr>
        <w:tabs>
          <w:tab w:val="num" w:pos="8268"/>
        </w:tabs>
        <w:ind w:left="8268" w:hanging="180"/>
      </w:pPr>
    </w:lvl>
  </w:abstractNum>
  <w:abstractNum w:abstractNumId="32">
    <w:nsid w:val="40523B92"/>
    <w:multiLevelType w:val="singleLevel"/>
    <w:tmpl w:val="91DC1DD2"/>
    <w:lvl w:ilvl="0">
      <w:start w:val="1"/>
      <w:numFmt w:val="decimal"/>
      <w:lvlText w:val="%1."/>
      <w:lvlJc w:val="left"/>
      <w:pPr>
        <w:tabs>
          <w:tab w:val="num" w:pos="360"/>
        </w:tabs>
        <w:ind w:left="360" w:hanging="360"/>
      </w:pPr>
      <w:rPr>
        <w:rFonts w:hint="default"/>
      </w:rPr>
    </w:lvl>
  </w:abstractNum>
  <w:abstractNum w:abstractNumId="33">
    <w:nsid w:val="409E1C60"/>
    <w:multiLevelType w:val="hybridMultilevel"/>
    <w:tmpl w:val="77A69B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19D53C3"/>
    <w:multiLevelType w:val="hybridMultilevel"/>
    <w:tmpl w:val="04F6A0D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1E22CA2"/>
    <w:multiLevelType w:val="hybridMultilevel"/>
    <w:tmpl w:val="8C4CE304"/>
    <w:lvl w:ilvl="0" w:tplc="83523F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45B1BFA"/>
    <w:multiLevelType w:val="hybridMultilevel"/>
    <w:tmpl w:val="02C206FE"/>
    <w:lvl w:ilvl="0" w:tplc="91DC1DD2">
      <w:start w:val="1"/>
      <w:numFmt w:val="decimal"/>
      <w:lvlText w:val="%1."/>
      <w:lvlJc w:val="left"/>
      <w:pPr>
        <w:tabs>
          <w:tab w:val="num" w:pos="360"/>
        </w:tabs>
        <w:ind w:left="36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6E0471D"/>
    <w:multiLevelType w:val="singleLevel"/>
    <w:tmpl w:val="91DC1DD2"/>
    <w:lvl w:ilvl="0">
      <w:start w:val="1"/>
      <w:numFmt w:val="decimal"/>
      <w:lvlText w:val="%1."/>
      <w:lvlJc w:val="left"/>
      <w:pPr>
        <w:tabs>
          <w:tab w:val="num" w:pos="360"/>
        </w:tabs>
        <w:ind w:left="360" w:hanging="360"/>
      </w:pPr>
      <w:rPr>
        <w:rFonts w:hint="default"/>
      </w:rPr>
    </w:lvl>
  </w:abstractNum>
  <w:abstractNum w:abstractNumId="38">
    <w:nsid w:val="47863639"/>
    <w:multiLevelType w:val="hybridMultilevel"/>
    <w:tmpl w:val="29B6AD54"/>
    <w:lvl w:ilvl="0" w:tplc="DA72CD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48117A51"/>
    <w:multiLevelType w:val="hybridMultilevel"/>
    <w:tmpl w:val="2DA4497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8D1426F"/>
    <w:multiLevelType w:val="singleLevel"/>
    <w:tmpl w:val="91DC1DD2"/>
    <w:lvl w:ilvl="0">
      <w:start w:val="1"/>
      <w:numFmt w:val="decimal"/>
      <w:lvlText w:val="%1."/>
      <w:lvlJc w:val="left"/>
      <w:pPr>
        <w:tabs>
          <w:tab w:val="num" w:pos="360"/>
        </w:tabs>
        <w:ind w:left="360" w:hanging="360"/>
      </w:pPr>
      <w:rPr>
        <w:rFonts w:hint="default"/>
      </w:rPr>
    </w:lvl>
  </w:abstractNum>
  <w:abstractNum w:abstractNumId="41">
    <w:nsid w:val="4BE43883"/>
    <w:multiLevelType w:val="hybridMultilevel"/>
    <w:tmpl w:val="E66A15D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EC11000"/>
    <w:multiLevelType w:val="hybridMultilevel"/>
    <w:tmpl w:val="04F6A0D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FCD2A83"/>
    <w:multiLevelType w:val="hybridMultilevel"/>
    <w:tmpl w:val="1B96AC90"/>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0E23453"/>
    <w:multiLevelType w:val="hybridMultilevel"/>
    <w:tmpl w:val="C674D788"/>
    <w:lvl w:ilvl="0" w:tplc="0419000F">
      <w:start w:val="1"/>
      <w:numFmt w:val="decimal"/>
      <w:lvlText w:val="%1."/>
      <w:lvlJc w:val="left"/>
      <w:pPr>
        <w:tabs>
          <w:tab w:val="num" w:pos="360"/>
        </w:tabs>
        <w:ind w:left="360" w:hanging="360"/>
      </w:pPr>
      <w:rPr>
        <w:rFonts w:hint="default"/>
      </w:rPr>
    </w:lvl>
    <w:lvl w:ilvl="1" w:tplc="A7588AF4">
      <w:start w:val="4"/>
      <w:numFmt w:val="upperLetter"/>
      <w:lvlText w:val="%2."/>
      <w:lvlJc w:val="left"/>
      <w:pPr>
        <w:tabs>
          <w:tab w:val="num" w:pos="1080"/>
        </w:tabs>
        <w:ind w:left="1080" w:hanging="360"/>
      </w:pPr>
      <w:rPr>
        <w:rFonts w:hint="default"/>
      </w:rPr>
    </w:lvl>
    <w:lvl w:ilvl="2" w:tplc="AADC3CDC">
      <w:start w:val="1"/>
      <w:numFmt w:val="lowerLetter"/>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52E573F2"/>
    <w:multiLevelType w:val="hybridMultilevel"/>
    <w:tmpl w:val="0836493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37860FD"/>
    <w:multiLevelType w:val="hybridMultilevel"/>
    <w:tmpl w:val="34F63C76"/>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45C1AA7"/>
    <w:multiLevelType w:val="hybridMultilevel"/>
    <w:tmpl w:val="3D9C013A"/>
    <w:lvl w:ilvl="0" w:tplc="0419000F">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080"/>
        </w:tabs>
        <w:ind w:left="1080" w:hanging="360"/>
      </w:pPr>
      <w:rPr>
        <w:rFonts w:hint="default"/>
      </w:rPr>
    </w:lvl>
    <w:lvl w:ilvl="2" w:tplc="AADC3CDC">
      <w:start w:val="1"/>
      <w:numFmt w:val="lowerLetter"/>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nsid w:val="569E3EDD"/>
    <w:multiLevelType w:val="hybridMultilevel"/>
    <w:tmpl w:val="C1D21A40"/>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9C652D1"/>
    <w:multiLevelType w:val="singleLevel"/>
    <w:tmpl w:val="91DC1DD2"/>
    <w:lvl w:ilvl="0">
      <w:start w:val="1"/>
      <w:numFmt w:val="decimal"/>
      <w:lvlText w:val="%1."/>
      <w:lvlJc w:val="left"/>
      <w:pPr>
        <w:tabs>
          <w:tab w:val="num" w:pos="360"/>
        </w:tabs>
        <w:ind w:left="360" w:hanging="360"/>
      </w:pPr>
      <w:rPr>
        <w:rFonts w:hint="default"/>
      </w:rPr>
    </w:lvl>
  </w:abstractNum>
  <w:abstractNum w:abstractNumId="50">
    <w:nsid w:val="5D891A29"/>
    <w:multiLevelType w:val="singleLevel"/>
    <w:tmpl w:val="91DC1DD2"/>
    <w:lvl w:ilvl="0">
      <w:start w:val="1"/>
      <w:numFmt w:val="decimal"/>
      <w:lvlText w:val="%1."/>
      <w:lvlJc w:val="left"/>
      <w:pPr>
        <w:tabs>
          <w:tab w:val="num" w:pos="360"/>
        </w:tabs>
        <w:ind w:left="360" w:hanging="360"/>
      </w:pPr>
      <w:rPr>
        <w:rFonts w:hint="default"/>
      </w:rPr>
    </w:lvl>
  </w:abstractNum>
  <w:abstractNum w:abstractNumId="51">
    <w:nsid w:val="5FE76438"/>
    <w:multiLevelType w:val="hybridMultilevel"/>
    <w:tmpl w:val="F908461C"/>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2C56AE1"/>
    <w:multiLevelType w:val="singleLevel"/>
    <w:tmpl w:val="91DC1DD2"/>
    <w:lvl w:ilvl="0">
      <w:start w:val="1"/>
      <w:numFmt w:val="decimal"/>
      <w:lvlText w:val="%1."/>
      <w:lvlJc w:val="left"/>
      <w:pPr>
        <w:tabs>
          <w:tab w:val="num" w:pos="360"/>
        </w:tabs>
        <w:ind w:left="360" w:hanging="360"/>
      </w:pPr>
      <w:rPr>
        <w:rFonts w:hint="default"/>
      </w:rPr>
    </w:lvl>
  </w:abstractNum>
  <w:abstractNum w:abstractNumId="53">
    <w:nsid w:val="62DB4623"/>
    <w:multiLevelType w:val="hybridMultilevel"/>
    <w:tmpl w:val="F40AE8CE"/>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3A62FA9"/>
    <w:multiLevelType w:val="hybridMultilevel"/>
    <w:tmpl w:val="2DA4497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5F83421"/>
    <w:multiLevelType w:val="hybridMultilevel"/>
    <w:tmpl w:val="86AE289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655107B"/>
    <w:multiLevelType w:val="hybridMultilevel"/>
    <w:tmpl w:val="E66A15D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77A1068"/>
    <w:multiLevelType w:val="hybridMultilevel"/>
    <w:tmpl w:val="9A66A362"/>
    <w:lvl w:ilvl="0" w:tplc="173CA8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nsid w:val="683210A6"/>
    <w:multiLevelType w:val="hybridMultilevel"/>
    <w:tmpl w:val="8C4CE304"/>
    <w:lvl w:ilvl="0" w:tplc="83523F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B99126D"/>
    <w:multiLevelType w:val="hybridMultilevel"/>
    <w:tmpl w:val="04F6A0D4"/>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6B9C01A1"/>
    <w:multiLevelType w:val="hybridMultilevel"/>
    <w:tmpl w:val="4106DD0E"/>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06A5F43"/>
    <w:multiLevelType w:val="hybridMultilevel"/>
    <w:tmpl w:val="A92434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2">
    <w:nsid w:val="710E6370"/>
    <w:multiLevelType w:val="hybridMultilevel"/>
    <w:tmpl w:val="2A4AE6E0"/>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8150101"/>
    <w:multiLevelType w:val="hybridMultilevel"/>
    <w:tmpl w:val="3EEA22C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B164304"/>
    <w:multiLevelType w:val="hybridMultilevel"/>
    <w:tmpl w:val="60A2AF40"/>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BB65B8A"/>
    <w:multiLevelType w:val="hybridMultilevel"/>
    <w:tmpl w:val="F19ECBDC"/>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C192121"/>
    <w:multiLevelType w:val="hybridMultilevel"/>
    <w:tmpl w:val="861ECF6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7">
    <w:nsid w:val="7DEF00CB"/>
    <w:multiLevelType w:val="hybridMultilevel"/>
    <w:tmpl w:val="226E2B1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50"/>
  </w:num>
  <w:num w:numId="3">
    <w:abstractNumId w:val="37"/>
  </w:num>
  <w:num w:numId="4">
    <w:abstractNumId w:val="40"/>
  </w:num>
  <w:num w:numId="5">
    <w:abstractNumId w:val="52"/>
  </w:num>
  <w:num w:numId="6">
    <w:abstractNumId w:val="32"/>
  </w:num>
  <w:num w:numId="7">
    <w:abstractNumId w:val="44"/>
  </w:num>
  <w:num w:numId="8">
    <w:abstractNumId w:val="28"/>
  </w:num>
  <w:num w:numId="9">
    <w:abstractNumId w:val="33"/>
  </w:num>
  <w:num w:numId="10">
    <w:abstractNumId w:val="15"/>
  </w:num>
  <w:num w:numId="11">
    <w:abstractNumId w:val="13"/>
  </w:num>
  <w:num w:numId="12">
    <w:abstractNumId w:val="11"/>
  </w:num>
  <w:num w:numId="13">
    <w:abstractNumId w:val="61"/>
  </w:num>
  <w:num w:numId="14">
    <w:abstractNumId w:val="5"/>
  </w:num>
  <w:num w:numId="15">
    <w:abstractNumId w:val="3"/>
  </w:num>
  <w:num w:numId="16">
    <w:abstractNumId w:val="36"/>
  </w:num>
  <w:num w:numId="17">
    <w:abstractNumId w:val="42"/>
  </w:num>
  <w:num w:numId="18">
    <w:abstractNumId w:val="21"/>
  </w:num>
  <w:num w:numId="19">
    <w:abstractNumId w:val="24"/>
  </w:num>
  <w:num w:numId="20">
    <w:abstractNumId w:val="64"/>
  </w:num>
  <w:num w:numId="21">
    <w:abstractNumId w:val="43"/>
  </w:num>
  <w:num w:numId="22">
    <w:abstractNumId w:val="48"/>
  </w:num>
  <w:num w:numId="23">
    <w:abstractNumId w:val="20"/>
  </w:num>
  <w:num w:numId="24">
    <w:abstractNumId w:val="62"/>
  </w:num>
  <w:num w:numId="25">
    <w:abstractNumId w:val="56"/>
  </w:num>
  <w:num w:numId="26">
    <w:abstractNumId w:val="60"/>
  </w:num>
  <w:num w:numId="27">
    <w:abstractNumId w:val="54"/>
  </w:num>
  <w:num w:numId="28">
    <w:abstractNumId w:val="65"/>
  </w:num>
  <w:num w:numId="29">
    <w:abstractNumId w:val="18"/>
  </w:num>
  <w:num w:numId="30">
    <w:abstractNumId w:val="29"/>
  </w:num>
  <w:num w:numId="31">
    <w:abstractNumId w:val="51"/>
  </w:num>
  <w:num w:numId="32">
    <w:abstractNumId w:val="53"/>
  </w:num>
  <w:num w:numId="33">
    <w:abstractNumId w:val="46"/>
  </w:num>
  <w:num w:numId="34">
    <w:abstractNumId w:val="45"/>
  </w:num>
  <w:num w:numId="35">
    <w:abstractNumId w:val="17"/>
  </w:num>
  <w:num w:numId="36">
    <w:abstractNumId w:val="14"/>
  </w:num>
  <w:num w:numId="37">
    <w:abstractNumId w:val="27"/>
  </w:num>
  <w:num w:numId="38">
    <w:abstractNumId w:val="7"/>
  </w:num>
  <w:num w:numId="39">
    <w:abstractNumId w:val="8"/>
  </w:num>
  <w:num w:numId="40">
    <w:abstractNumId w:val="38"/>
  </w:num>
  <w:num w:numId="41">
    <w:abstractNumId w:val="23"/>
  </w:num>
  <w:num w:numId="42">
    <w:abstractNumId w:val="6"/>
  </w:num>
  <w:num w:numId="43">
    <w:abstractNumId w:val="25"/>
  </w:num>
  <w:num w:numId="44">
    <w:abstractNumId w:val="19"/>
  </w:num>
  <w:num w:numId="45">
    <w:abstractNumId w:val="66"/>
  </w:num>
  <w:num w:numId="46">
    <w:abstractNumId w:val="31"/>
  </w:num>
  <w:num w:numId="47">
    <w:abstractNumId w:val="57"/>
  </w:num>
  <w:num w:numId="48">
    <w:abstractNumId w:val="9"/>
  </w:num>
  <w:num w:numId="49">
    <w:abstractNumId w:val="12"/>
  </w:num>
  <w:num w:numId="50">
    <w:abstractNumId w:val="10"/>
  </w:num>
  <w:num w:numId="51">
    <w:abstractNumId w:val="2"/>
  </w:num>
  <w:num w:numId="52">
    <w:abstractNumId w:val="34"/>
  </w:num>
  <w:num w:numId="53">
    <w:abstractNumId w:val="47"/>
  </w:num>
  <w:num w:numId="54">
    <w:abstractNumId w:val="22"/>
  </w:num>
  <w:num w:numId="55">
    <w:abstractNumId w:val="39"/>
  </w:num>
  <w:num w:numId="56">
    <w:abstractNumId w:val="16"/>
  </w:num>
  <w:num w:numId="57">
    <w:abstractNumId w:val="59"/>
  </w:num>
  <w:num w:numId="58">
    <w:abstractNumId w:val="41"/>
  </w:num>
  <w:num w:numId="59">
    <w:abstractNumId w:val="67"/>
  </w:num>
  <w:num w:numId="60">
    <w:abstractNumId w:val="30"/>
  </w:num>
  <w:num w:numId="61">
    <w:abstractNumId w:val="35"/>
  </w:num>
  <w:num w:numId="62">
    <w:abstractNumId w:val="58"/>
  </w:num>
  <w:num w:numId="63">
    <w:abstractNumId w:val="26"/>
  </w:num>
  <w:num w:numId="64">
    <w:abstractNumId w:val="0"/>
  </w:num>
  <w:num w:numId="65">
    <w:abstractNumId w:val="55"/>
  </w:num>
  <w:num w:numId="66">
    <w:abstractNumId w:val="63"/>
  </w:num>
  <w:num w:numId="67">
    <w:abstractNumId w:val="49"/>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08"/>
    <w:rsid w:val="0000180B"/>
    <w:rsid w:val="00001D8F"/>
    <w:rsid w:val="00002C2E"/>
    <w:rsid w:val="00003575"/>
    <w:rsid w:val="000037B5"/>
    <w:rsid w:val="0000408E"/>
    <w:rsid w:val="00004246"/>
    <w:rsid w:val="00004449"/>
    <w:rsid w:val="000057D5"/>
    <w:rsid w:val="000061E4"/>
    <w:rsid w:val="00007163"/>
    <w:rsid w:val="000071E7"/>
    <w:rsid w:val="000076AC"/>
    <w:rsid w:val="00012C97"/>
    <w:rsid w:val="000137E2"/>
    <w:rsid w:val="00013A42"/>
    <w:rsid w:val="00014247"/>
    <w:rsid w:val="000142FB"/>
    <w:rsid w:val="000143DC"/>
    <w:rsid w:val="0001479B"/>
    <w:rsid w:val="000148E0"/>
    <w:rsid w:val="0001497A"/>
    <w:rsid w:val="00015B2D"/>
    <w:rsid w:val="00016149"/>
    <w:rsid w:val="00016774"/>
    <w:rsid w:val="000176D9"/>
    <w:rsid w:val="00021F73"/>
    <w:rsid w:val="00022662"/>
    <w:rsid w:val="00022DF4"/>
    <w:rsid w:val="00023D35"/>
    <w:rsid w:val="00026E7E"/>
    <w:rsid w:val="0002724C"/>
    <w:rsid w:val="00030033"/>
    <w:rsid w:val="00030434"/>
    <w:rsid w:val="000311C3"/>
    <w:rsid w:val="00031649"/>
    <w:rsid w:val="00032512"/>
    <w:rsid w:val="00033B86"/>
    <w:rsid w:val="00035DF8"/>
    <w:rsid w:val="0003614B"/>
    <w:rsid w:val="000409E2"/>
    <w:rsid w:val="00042889"/>
    <w:rsid w:val="00042FF7"/>
    <w:rsid w:val="00043163"/>
    <w:rsid w:val="000435A8"/>
    <w:rsid w:val="000435C9"/>
    <w:rsid w:val="00045E57"/>
    <w:rsid w:val="00046124"/>
    <w:rsid w:val="0004639B"/>
    <w:rsid w:val="00047EA7"/>
    <w:rsid w:val="00050651"/>
    <w:rsid w:val="0005269A"/>
    <w:rsid w:val="000544F5"/>
    <w:rsid w:val="00056A87"/>
    <w:rsid w:val="000574EF"/>
    <w:rsid w:val="00061C50"/>
    <w:rsid w:val="00062BD9"/>
    <w:rsid w:val="000637BF"/>
    <w:rsid w:val="000652FF"/>
    <w:rsid w:val="00065550"/>
    <w:rsid w:val="0006678B"/>
    <w:rsid w:val="000700A9"/>
    <w:rsid w:val="0007019A"/>
    <w:rsid w:val="0007094E"/>
    <w:rsid w:val="0007131D"/>
    <w:rsid w:val="00071618"/>
    <w:rsid w:val="00071A0E"/>
    <w:rsid w:val="000727C7"/>
    <w:rsid w:val="00075A9C"/>
    <w:rsid w:val="00076596"/>
    <w:rsid w:val="000768F1"/>
    <w:rsid w:val="0008100B"/>
    <w:rsid w:val="00083CA0"/>
    <w:rsid w:val="00085FF2"/>
    <w:rsid w:val="00087C0A"/>
    <w:rsid w:val="000915F9"/>
    <w:rsid w:val="000919B5"/>
    <w:rsid w:val="00094C2E"/>
    <w:rsid w:val="000964C4"/>
    <w:rsid w:val="00097E66"/>
    <w:rsid w:val="000A31EF"/>
    <w:rsid w:val="000A4061"/>
    <w:rsid w:val="000A4121"/>
    <w:rsid w:val="000A6B92"/>
    <w:rsid w:val="000A707E"/>
    <w:rsid w:val="000A71DC"/>
    <w:rsid w:val="000B0779"/>
    <w:rsid w:val="000B2C5E"/>
    <w:rsid w:val="000B6180"/>
    <w:rsid w:val="000C038A"/>
    <w:rsid w:val="000C05C4"/>
    <w:rsid w:val="000C0C7B"/>
    <w:rsid w:val="000C12C2"/>
    <w:rsid w:val="000C13EE"/>
    <w:rsid w:val="000C282A"/>
    <w:rsid w:val="000C3B0C"/>
    <w:rsid w:val="000C414B"/>
    <w:rsid w:val="000D1A2E"/>
    <w:rsid w:val="000D3141"/>
    <w:rsid w:val="000D3381"/>
    <w:rsid w:val="000D4D86"/>
    <w:rsid w:val="000D621A"/>
    <w:rsid w:val="000D6355"/>
    <w:rsid w:val="000D63DF"/>
    <w:rsid w:val="000D66F2"/>
    <w:rsid w:val="000D766D"/>
    <w:rsid w:val="000D7A96"/>
    <w:rsid w:val="000D7DE5"/>
    <w:rsid w:val="000D7EF9"/>
    <w:rsid w:val="000E0A5A"/>
    <w:rsid w:val="000E4209"/>
    <w:rsid w:val="000E70A6"/>
    <w:rsid w:val="000F0782"/>
    <w:rsid w:val="000F160E"/>
    <w:rsid w:val="000F18D9"/>
    <w:rsid w:val="000F1FE3"/>
    <w:rsid w:val="000F3766"/>
    <w:rsid w:val="000F726A"/>
    <w:rsid w:val="00101EE9"/>
    <w:rsid w:val="001028E6"/>
    <w:rsid w:val="00102B72"/>
    <w:rsid w:val="00104022"/>
    <w:rsid w:val="00104C81"/>
    <w:rsid w:val="00106A42"/>
    <w:rsid w:val="00106F10"/>
    <w:rsid w:val="00107E69"/>
    <w:rsid w:val="0011158E"/>
    <w:rsid w:val="0011521F"/>
    <w:rsid w:val="001162B9"/>
    <w:rsid w:val="00120F6C"/>
    <w:rsid w:val="001221EB"/>
    <w:rsid w:val="001227B8"/>
    <w:rsid w:val="0012440F"/>
    <w:rsid w:val="00125555"/>
    <w:rsid w:val="00125B76"/>
    <w:rsid w:val="00125CF2"/>
    <w:rsid w:val="00126ECA"/>
    <w:rsid w:val="0012783F"/>
    <w:rsid w:val="00133042"/>
    <w:rsid w:val="0014332E"/>
    <w:rsid w:val="0014375E"/>
    <w:rsid w:val="00146754"/>
    <w:rsid w:val="00147450"/>
    <w:rsid w:val="001520F4"/>
    <w:rsid w:val="00155ED7"/>
    <w:rsid w:val="001562C7"/>
    <w:rsid w:val="0015636E"/>
    <w:rsid w:val="00156918"/>
    <w:rsid w:val="00157A81"/>
    <w:rsid w:val="001601B5"/>
    <w:rsid w:val="00160B11"/>
    <w:rsid w:val="00160BA7"/>
    <w:rsid w:val="001610D7"/>
    <w:rsid w:val="00163261"/>
    <w:rsid w:val="00163F1A"/>
    <w:rsid w:val="00164DF8"/>
    <w:rsid w:val="00170579"/>
    <w:rsid w:val="0017093D"/>
    <w:rsid w:val="00172689"/>
    <w:rsid w:val="00172EFD"/>
    <w:rsid w:val="0017437D"/>
    <w:rsid w:val="00174467"/>
    <w:rsid w:val="00180F75"/>
    <w:rsid w:val="0018149F"/>
    <w:rsid w:val="00181A0A"/>
    <w:rsid w:val="00182869"/>
    <w:rsid w:val="00182982"/>
    <w:rsid w:val="00184BC2"/>
    <w:rsid w:val="00184EFB"/>
    <w:rsid w:val="001852CE"/>
    <w:rsid w:val="00185CA0"/>
    <w:rsid w:val="00186318"/>
    <w:rsid w:val="00187539"/>
    <w:rsid w:val="001877C4"/>
    <w:rsid w:val="00187B08"/>
    <w:rsid w:val="00187C72"/>
    <w:rsid w:val="00190203"/>
    <w:rsid w:val="00190BD0"/>
    <w:rsid w:val="00192F97"/>
    <w:rsid w:val="00193840"/>
    <w:rsid w:val="00193B12"/>
    <w:rsid w:val="00194633"/>
    <w:rsid w:val="00194812"/>
    <w:rsid w:val="00196031"/>
    <w:rsid w:val="001963A1"/>
    <w:rsid w:val="001975A6"/>
    <w:rsid w:val="001977B2"/>
    <w:rsid w:val="001A1064"/>
    <w:rsid w:val="001A29F4"/>
    <w:rsid w:val="001A3491"/>
    <w:rsid w:val="001B26AA"/>
    <w:rsid w:val="001B7088"/>
    <w:rsid w:val="001B77D0"/>
    <w:rsid w:val="001C2666"/>
    <w:rsid w:val="001C3262"/>
    <w:rsid w:val="001C3969"/>
    <w:rsid w:val="001C48D5"/>
    <w:rsid w:val="001C64AE"/>
    <w:rsid w:val="001C6FA3"/>
    <w:rsid w:val="001D030C"/>
    <w:rsid w:val="001D6019"/>
    <w:rsid w:val="001D787B"/>
    <w:rsid w:val="001E20A2"/>
    <w:rsid w:val="001E3598"/>
    <w:rsid w:val="001E55E3"/>
    <w:rsid w:val="001F057B"/>
    <w:rsid w:val="001F2424"/>
    <w:rsid w:val="001F2CDE"/>
    <w:rsid w:val="001F42E6"/>
    <w:rsid w:val="001F45C4"/>
    <w:rsid w:val="001F4889"/>
    <w:rsid w:val="001F4ECA"/>
    <w:rsid w:val="001F57A4"/>
    <w:rsid w:val="001F7D28"/>
    <w:rsid w:val="0020078E"/>
    <w:rsid w:val="002021E7"/>
    <w:rsid w:val="002063B7"/>
    <w:rsid w:val="0020681D"/>
    <w:rsid w:val="002074E3"/>
    <w:rsid w:val="002104AA"/>
    <w:rsid w:val="00211934"/>
    <w:rsid w:val="002119BD"/>
    <w:rsid w:val="00211F99"/>
    <w:rsid w:val="002122F7"/>
    <w:rsid w:val="00212441"/>
    <w:rsid w:val="00213C55"/>
    <w:rsid w:val="00214075"/>
    <w:rsid w:val="00216E39"/>
    <w:rsid w:val="002210AD"/>
    <w:rsid w:val="00222AF7"/>
    <w:rsid w:val="00223105"/>
    <w:rsid w:val="0022472C"/>
    <w:rsid w:val="0022503A"/>
    <w:rsid w:val="002250B7"/>
    <w:rsid w:val="00225197"/>
    <w:rsid w:val="002257A7"/>
    <w:rsid w:val="002263A9"/>
    <w:rsid w:val="00230471"/>
    <w:rsid w:val="002309E5"/>
    <w:rsid w:val="00230F03"/>
    <w:rsid w:val="0023119E"/>
    <w:rsid w:val="0023218D"/>
    <w:rsid w:val="00232B2C"/>
    <w:rsid w:val="00233308"/>
    <w:rsid w:val="002345DE"/>
    <w:rsid w:val="002362F8"/>
    <w:rsid w:val="00237C67"/>
    <w:rsid w:val="002403D6"/>
    <w:rsid w:val="00242634"/>
    <w:rsid w:val="0024299A"/>
    <w:rsid w:val="00245C0B"/>
    <w:rsid w:val="002518F7"/>
    <w:rsid w:val="00255563"/>
    <w:rsid w:val="0025590B"/>
    <w:rsid w:val="00255D9C"/>
    <w:rsid w:val="002579A8"/>
    <w:rsid w:val="00261CF6"/>
    <w:rsid w:val="00263A09"/>
    <w:rsid w:val="00264008"/>
    <w:rsid w:val="0026568B"/>
    <w:rsid w:val="00265919"/>
    <w:rsid w:val="00265D3A"/>
    <w:rsid w:val="00273705"/>
    <w:rsid w:val="00273E6D"/>
    <w:rsid w:val="002746CB"/>
    <w:rsid w:val="002762F8"/>
    <w:rsid w:val="00276993"/>
    <w:rsid w:val="00277FC2"/>
    <w:rsid w:val="00280E53"/>
    <w:rsid w:val="00281F10"/>
    <w:rsid w:val="0028439E"/>
    <w:rsid w:val="00284BE5"/>
    <w:rsid w:val="00285689"/>
    <w:rsid w:val="0028570A"/>
    <w:rsid w:val="00285C63"/>
    <w:rsid w:val="00287D72"/>
    <w:rsid w:val="00287F9A"/>
    <w:rsid w:val="00293715"/>
    <w:rsid w:val="00294A75"/>
    <w:rsid w:val="0029605B"/>
    <w:rsid w:val="002A03F2"/>
    <w:rsid w:val="002A1014"/>
    <w:rsid w:val="002A1853"/>
    <w:rsid w:val="002A2932"/>
    <w:rsid w:val="002A5470"/>
    <w:rsid w:val="002A58D1"/>
    <w:rsid w:val="002A6DC6"/>
    <w:rsid w:val="002A70FA"/>
    <w:rsid w:val="002A76A9"/>
    <w:rsid w:val="002A7DEA"/>
    <w:rsid w:val="002B3F57"/>
    <w:rsid w:val="002B6E2C"/>
    <w:rsid w:val="002C05F6"/>
    <w:rsid w:val="002C0984"/>
    <w:rsid w:val="002C0A41"/>
    <w:rsid w:val="002C0F8D"/>
    <w:rsid w:val="002C123F"/>
    <w:rsid w:val="002C50CA"/>
    <w:rsid w:val="002C7745"/>
    <w:rsid w:val="002C780D"/>
    <w:rsid w:val="002D25A1"/>
    <w:rsid w:val="002D3DDC"/>
    <w:rsid w:val="002D537F"/>
    <w:rsid w:val="002D5F05"/>
    <w:rsid w:val="002E2437"/>
    <w:rsid w:val="002E40F9"/>
    <w:rsid w:val="002E6587"/>
    <w:rsid w:val="002F0EB5"/>
    <w:rsid w:val="002F1035"/>
    <w:rsid w:val="002F2423"/>
    <w:rsid w:val="002F4B15"/>
    <w:rsid w:val="003027C5"/>
    <w:rsid w:val="00302FD5"/>
    <w:rsid w:val="0030527A"/>
    <w:rsid w:val="00306ACE"/>
    <w:rsid w:val="003077F3"/>
    <w:rsid w:val="00311CCD"/>
    <w:rsid w:val="00312F5E"/>
    <w:rsid w:val="00313FC8"/>
    <w:rsid w:val="00321FFA"/>
    <w:rsid w:val="00323BC9"/>
    <w:rsid w:val="003246E1"/>
    <w:rsid w:val="00324B92"/>
    <w:rsid w:val="00324CC8"/>
    <w:rsid w:val="003264FB"/>
    <w:rsid w:val="00330139"/>
    <w:rsid w:val="00330617"/>
    <w:rsid w:val="00331964"/>
    <w:rsid w:val="003327EE"/>
    <w:rsid w:val="00333A8D"/>
    <w:rsid w:val="00334448"/>
    <w:rsid w:val="0033563B"/>
    <w:rsid w:val="003371E0"/>
    <w:rsid w:val="00340B16"/>
    <w:rsid w:val="003411E4"/>
    <w:rsid w:val="0034195A"/>
    <w:rsid w:val="003421A7"/>
    <w:rsid w:val="00344AA5"/>
    <w:rsid w:val="0034578F"/>
    <w:rsid w:val="00345A13"/>
    <w:rsid w:val="0034704B"/>
    <w:rsid w:val="00347087"/>
    <w:rsid w:val="00347248"/>
    <w:rsid w:val="00347503"/>
    <w:rsid w:val="003477C6"/>
    <w:rsid w:val="00350230"/>
    <w:rsid w:val="0035093B"/>
    <w:rsid w:val="00351A57"/>
    <w:rsid w:val="00352E30"/>
    <w:rsid w:val="003546C7"/>
    <w:rsid w:val="00354942"/>
    <w:rsid w:val="00355B4B"/>
    <w:rsid w:val="00357496"/>
    <w:rsid w:val="00362611"/>
    <w:rsid w:val="00363D49"/>
    <w:rsid w:val="003646D8"/>
    <w:rsid w:val="00364CBD"/>
    <w:rsid w:val="003655EA"/>
    <w:rsid w:val="0036703F"/>
    <w:rsid w:val="00370480"/>
    <w:rsid w:val="003731D1"/>
    <w:rsid w:val="00374609"/>
    <w:rsid w:val="003747DE"/>
    <w:rsid w:val="00376888"/>
    <w:rsid w:val="00376996"/>
    <w:rsid w:val="00377A02"/>
    <w:rsid w:val="00377FDA"/>
    <w:rsid w:val="0038005F"/>
    <w:rsid w:val="00381A30"/>
    <w:rsid w:val="00381E29"/>
    <w:rsid w:val="00382FE3"/>
    <w:rsid w:val="00384ED9"/>
    <w:rsid w:val="00386A6F"/>
    <w:rsid w:val="0038756B"/>
    <w:rsid w:val="003878F4"/>
    <w:rsid w:val="00387F3A"/>
    <w:rsid w:val="0039069B"/>
    <w:rsid w:val="00391A70"/>
    <w:rsid w:val="003934F4"/>
    <w:rsid w:val="00393E7A"/>
    <w:rsid w:val="0039457E"/>
    <w:rsid w:val="00394DEB"/>
    <w:rsid w:val="003A1121"/>
    <w:rsid w:val="003A15A8"/>
    <w:rsid w:val="003A18D3"/>
    <w:rsid w:val="003A198A"/>
    <w:rsid w:val="003A21AF"/>
    <w:rsid w:val="003A24AB"/>
    <w:rsid w:val="003A4702"/>
    <w:rsid w:val="003A6841"/>
    <w:rsid w:val="003A6CA1"/>
    <w:rsid w:val="003A7D82"/>
    <w:rsid w:val="003B1974"/>
    <w:rsid w:val="003B25CC"/>
    <w:rsid w:val="003B2C24"/>
    <w:rsid w:val="003B31B5"/>
    <w:rsid w:val="003B3C81"/>
    <w:rsid w:val="003B5D7D"/>
    <w:rsid w:val="003B7032"/>
    <w:rsid w:val="003C063F"/>
    <w:rsid w:val="003C25AB"/>
    <w:rsid w:val="003C2818"/>
    <w:rsid w:val="003C6510"/>
    <w:rsid w:val="003C7B3B"/>
    <w:rsid w:val="003D2954"/>
    <w:rsid w:val="003D4193"/>
    <w:rsid w:val="003D5456"/>
    <w:rsid w:val="003E094C"/>
    <w:rsid w:val="003E0B9A"/>
    <w:rsid w:val="003E0E1F"/>
    <w:rsid w:val="003E1856"/>
    <w:rsid w:val="003E2A02"/>
    <w:rsid w:val="003E3348"/>
    <w:rsid w:val="003E55B5"/>
    <w:rsid w:val="003E5FDF"/>
    <w:rsid w:val="003E6BA9"/>
    <w:rsid w:val="003E7066"/>
    <w:rsid w:val="003E775C"/>
    <w:rsid w:val="003F1679"/>
    <w:rsid w:val="003F1A60"/>
    <w:rsid w:val="003F1C22"/>
    <w:rsid w:val="003F3F0A"/>
    <w:rsid w:val="003F54D1"/>
    <w:rsid w:val="003F6C04"/>
    <w:rsid w:val="004003AF"/>
    <w:rsid w:val="004007A3"/>
    <w:rsid w:val="00401340"/>
    <w:rsid w:val="00402A65"/>
    <w:rsid w:val="00403FFC"/>
    <w:rsid w:val="00404643"/>
    <w:rsid w:val="004055AF"/>
    <w:rsid w:val="004056A5"/>
    <w:rsid w:val="004160A4"/>
    <w:rsid w:val="00417273"/>
    <w:rsid w:val="004225A4"/>
    <w:rsid w:val="00422D5F"/>
    <w:rsid w:val="004236A3"/>
    <w:rsid w:val="004253BE"/>
    <w:rsid w:val="00430491"/>
    <w:rsid w:val="00432531"/>
    <w:rsid w:val="00432AF1"/>
    <w:rsid w:val="00432B2D"/>
    <w:rsid w:val="00433331"/>
    <w:rsid w:val="00434C60"/>
    <w:rsid w:val="00436B0A"/>
    <w:rsid w:val="00437013"/>
    <w:rsid w:val="00437685"/>
    <w:rsid w:val="00437F30"/>
    <w:rsid w:val="004412D0"/>
    <w:rsid w:val="004419C2"/>
    <w:rsid w:val="00442A50"/>
    <w:rsid w:val="0044424C"/>
    <w:rsid w:val="00444D14"/>
    <w:rsid w:val="00446C6C"/>
    <w:rsid w:val="004478AA"/>
    <w:rsid w:val="00450859"/>
    <w:rsid w:val="00450E7D"/>
    <w:rsid w:val="004516D5"/>
    <w:rsid w:val="00451CE7"/>
    <w:rsid w:val="00452E65"/>
    <w:rsid w:val="00452FAD"/>
    <w:rsid w:val="0045363E"/>
    <w:rsid w:val="004547FE"/>
    <w:rsid w:val="004551D1"/>
    <w:rsid w:val="00455AB8"/>
    <w:rsid w:val="00461066"/>
    <w:rsid w:val="004615E7"/>
    <w:rsid w:val="0046223C"/>
    <w:rsid w:val="00463407"/>
    <w:rsid w:val="00464528"/>
    <w:rsid w:val="0046551E"/>
    <w:rsid w:val="004674CA"/>
    <w:rsid w:val="00467B1F"/>
    <w:rsid w:val="00470C26"/>
    <w:rsid w:val="00471A26"/>
    <w:rsid w:val="00474B78"/>
    <w:rsid w:val="00477FB5"/>
    <w:rsid w:val="00480A7C"/>
    <w:rsid w:val="0048123D"/>
    <w:rsid w:val="004840AC"/>
    <w:rsid w:val="00484EF9"/>
    <w:rsid w:val="0048568B"/>
    <w:rsid w:val="00487130"/>
    <w:rsid w:val="0048764E"/>
    <w:rsid w:val="00487B08"/>
    <w:rsid w:val="004903A0"/>
    <w:rsid w:val="00490AD6"/>
    <w:rsid w:val="00491336"/>
    <w:rsid w:val="00492814"/>
    <w:rsid w:val="00492B10"/>
    <w:rsid w:val="00496577"/>
    <w:rsid w:val="004972B3"/>
    <w:rsid w:val="00497B57"/>
    <w:rsid w:val="004A0118"/>
    <w:rsid w:val="004A0D94"/>
    <w:rsid w:val="004A1436"/>
    <w:rsid w:val="004A1CB4"/>
    <w:rsid w:val="004A4165"/>
    <w:rsid w:val="004A4308"/>
    <w:rsid w:val="004A5877"/>
    <w:rsid w:val="004A7A24"/>
    <w:rsid w:val="004B418A"/>
    <w:rsid w:val="004B4E83"/>
    <w:rsid w:val="004B5492"/>
    <w:rsid w:val="004B5B49"/>
    <w:rsid w:val="004B7919"/>
    <w:rsid w:val="004C254C"/>
    <w:rsid w:val="004C5D82"/>
    <w:rsid w:val="004C620A"/>
    <w:rsid w:val="004C62D9"/>
    <w:rsid w:val="004C6EC3"/>
    <w:rsid w:val="004C7E9E"/>
    <w:rsid w:val="004D03C8"/>
    <w:rsid w:val="004D3B54"/>
    <w:rsid w:val="004D4CA2"/>
    <w:rsid w:val="004D6909"/>
    <w:rsid w:val="004D69CF"/>
    <w:rsid w:val="004D6C91"/>
    <w:rsid w:val="004D7C5A"/>
    <w:rsid w:val="004E28D5"/>
    <w:rsid w:val="004E30E5"/>
    <w:rsid w:val="004E3A1E"/>
    <w:rsid w:val="004E65BC"/>
    <w:rsid w:val="004E7124"/>
    <w:rsid w:val="004E7895"/>
    <w:rsid w:val="004E7A25"/>
    <w:rsid w:val="004F0C81"/>
    <w:rsid w:val="004F0DA3"/>
    <w:rsid w:val="004F1619"/>
    <w:rsid w:val="004F23F5"/>
    <w:rsid w:val="004F2CBB"/>
    <w:rsid w:val="004F32B5"/>
    <w:rsid w:val="004F53E2"/>
    <w:rsid w:val="004F5A5A"/>
    <w:rsid w:val="004F5B7D"/>
    <w:rsid w:val="00501A42"/>
    <w:rsid w:val="00504401"/>
    <w:rsid w:val="005069B6"/>
    <w:rsid w:val="00513E3F"/>
    <w:rsid w:val="00514105"/>
    <w:rsid w:val="00515221"/>
    <w:rsid w:val="00515472"/>
    <w:rsid w:val="0051640F"/>
    <w:rsid w:val="0051679B"/>
    <w:rsid w:val="00516CDC"/>
    <w:rsid w:val="0051730B"/>
    <w:rsid w:val="00517546"/>
    <w:rsid w:val="00517CAF"/>
    <w:rsid w:val="00520F44"/>
    <w:rsid w:val="005215F8"/>
    <w:rsid w:val="005232F2"/>
    <w:rsid w:val="00523F6F"/>
    <w:rsid w:val="005247CA"/>
    <w:rsid w:val="00524C6D"/>
    <w:rsid w:val="005322F0"/>
    <w:rsid w:val="00535404"/>
    <w:rsid w:val="00535CBE"/>
    <w:rsid w:val="0053693B"/>
    <w:rsid w:val="005379ED"/>
    <w:rsid w:val="00540557"/>
    <w:rsid w:val="00543463"/>
    <w:rsid w:val="00543E82"/>
    <w:rsid w:val="005451A2"/>
    <w:rsid w:val="00550650"/>
    <w:rsid w:val="00550BC5"/>
    <w:rsid w:val="005510CA"/>
    <w:rsid w:val="00554088"/>
    <w:rsid w:val="00554F5E"/>
    <w:rsid w:val="00557408"/>
    <w:rsid w:val="005608C7"/>
    <w:rsid w:val="00562C12"/>
    <w:rsid w:val="005630F6"/>
    <w:rsid w:val="00563546"/>
    <w:rsid w:val="00563E77"/>
    <w:rsid w:val="00564751"/>
    <w:rsid w:val="005663F0"/>
    <w:rsid w:val="0057410E"/>
    <w:rsid w:val="005813A4"/>
    <w:rsid w:val="00583177"/>
    <w:rsid w:val="00583A1B"/>
    <w:rsid w:val="00584DA5"/>
    <w:rsid w:val="00586068"/>
    <w:rsid w:val="00587A82"/>
    <w:rsid w:val="00591907"/>
    <w:rsid w:val="00591B28"/>
    <w:rsid w:val="00591D09"/>
    <w:rsid w:val="00592593"/>
    <w:rsid w:val="00594E1B"/>
    <w:rsid w:val="0059535F"/>
    <w:rsid w:val="00596019"/>
    <w:rsid w:val="0059706B"/>
    <w:rsid w:val="005A0401"/>
    <w:rsid w:val="005A2BA0"/>
    <w:rsid w:val="005A2EEA"/>
    <w:rsid w:val="005A4157"/>
    <w:rsid w:val="005A7AFB"/>
    <w:rsid w:val="005A7E74"/>
    <w:rsid w:val="005A7F92"/>
    <w:rsid w:val="005B1623"/>
    <w:rsid w:val="005B2B2D"/>
    <w:rsid w:val="005B394D"/>
    <w:rsid w:val="005B3B1F"/>
    <w:rsid w:val="005B41EC"/>
    <w:rsid w:val="005B5CF9"/>
    <w:rsid w:val="005B739C"/>
    <w:rsid w:val="005C161D"/>
    <w:rsid w:val="005C1E66"/>
    <w:rsid w:val="005C4475"/>
    <w:rsid w:val="005C4EB7"/>
    <w:rsid w:val="005C50D1"/>
    <w:rsid w:val="005D29D5"/>
    <w:rsid w:val="005D3340"/>
    <w:rsid w:val="005D3539"/>
    <w:rsid w:val="005D7616"/>
    <w:rsid w:val="005E149F"/>
    <w:rsid w:val="005E1F4C"/>
    <w:rsid w:val="005E22B2"/>
    <w:rsid w:val="005E3024"/>
    <w:rsid w:val="005E5262"/>
    <w:rsid w:val="005E7527"/>
    <w:rsid w:val="005E7726"/>
    <w:rsid w:val="005F0B7C"/>
    <w:rsid w:val="005F1A6A"/>
    <w:rsid w:val="005F270A"/>
    <w:rsid w:val="005F2908"/>
    <w:rsid w:val="005F2E8D"/>
    <w:rsid w:val="005F31DC"/>
    <w:rsid w:val="005F384D"/>
    <w:rsid w:val="005F659E"/>
    <w:rsid w:val="006000D0"/>
    <w:rsid w:val="006002BA"/>
    <w:rsid w:val="0060174A"/>
    <w:rsid w:val="00601834"/>
    <w:rsid w:val="006023D1"/>
    <w:rsid w:val="00603265"/>
    <w:rsid w:val="00606198"/>
    <w:rsid w:val="00606F24"/>
    <w:rsid w:val="006076B2"/>
    <w:rsid w:val="00610A91"/>
    <w:rsid w:val="006115B0"/>
    <w:rsid w:val="0061245E"/>
    <w:rsid w:val="00612542"/>
    <w:rsid w:val="00612D7D"/>
    <w:rsid w:val="00613F7C"/>
    <w:rsid w:val="00616AC1"/>
    <w:rsid w:val="00616D67"/>
    <w:rsid w:val="00617CE4"/>
    <w:rsid w:val="00617DF1"/>
    <w:rsid w:val="00624076"/>
    <w:rsid w:val="006244EA"/>
    <w:rsid w:val="00625E32"/>
    <w:rsid w:val="00626855"/>
    <w:rsid w:val="00626D98"/>
    <w:rsid w:val="00632514"/>
    <w:rsid w:val="00636BC3"/>
    <w:rsid w:val="00640ADD"/>
    <w:rsid w:val="006422EF"/>
    <w:rsid w:val="00642323"/>
    <w:rsid w:val="00642FEF"/>
    <w:rsid w:val="00643A8A"/>
    <w:rsid w:val="00645556"/>
    <w:rsid w:val="00645B59"/>
    <w:rsid w:val="00646E48"/>
    <w:rsid w:val="006474A7"/>
    <w:rsid w:val="00650319"/>
    <w:rsid w:val="00650778"/>
    <w:rsid w:val="00653760"/>
    <w:rsid w:val="00654E4A"/>
    <w:rsid w:val="006556A8"/>
    <w:rsid w:val="00655E31"/>
    <w:rsid w:val="00656765"/>
    <w:rsid w:val="00657523"/>
    <w:rsid w:val="00657F00"/>
    <w:rsid w:val="0066012B"/>
    <w:rsid w:val="006605D7"/>
    <w:rsid w:val="006631B9"/>
    <w:rsid w:val="0066376A"/>
    <w:rsid w:val="00664B08"/>
    <w:rsid w:val="00664CB6"/>
    <w:rsid w:val="00664D55"/>
    <w:rsid w:val="0066563C"/>
    <w:rsid w:val="00665CF7"/>
    <w:rsid w:val="00670003"/>
    <w:rsid w:val="00671BAC"/>
    <w:rsid w:val="00672CEB"/>
    <w:rsid w:val="00673625"/>
    <w:rsid w:val="00673FC3"/>
    <w:rsid w:val="00674034"/>
    <w:rsid w:val="0067433D"/>
    <w:rsid w:val="006751C3"/>
    <w:rsid w:val="006813F0"/>
    <w:rsid w:val="00681AA8"/>
    <w:rsid w:val="00681BF9"/>
    <w:rsid w:val="00685E69"/>
    <w:rsid w:val="00685F4F"/>
    <w:rsid w:val="006866A7"/>
    <w:rsid w:val="00687EE0"/>
    <w:rsid w:val="00693178"/>
    <w:rsid w:val="00693540"/>
    <w:rsid w:val="006944F6"/>
    <w:rsid w:val="00694CA0"/>
    <w:rsid w:val="00696D20"/>
    <w:rsid w:val="006A1BE6"/>
    <w:rsid w:val="006A1ED6"/>
    <w:rsid w:val="006A2605"/>
    <w:rsid w:val="006A3CFF"/>
    <w:rsid w:val="006A54E4"/>
    <w:rsid w:val="006A7E6F"/>
    <w:rsid w:val="006B1C4B"/>
    <w:rsid w:val="006B3938"/>
    <w:rsid w:val="006B3DED"/>
    <w:rsid w:val="006B72C4"/>
    <w:rsid w:val="006C04BC"/>
    <w:rsid w:val="006C0751"/>
    <w:rsid w:val="006C1203"/>
    <w:rsid w:val="006C70A7"/>
    <w:rsid w:val="006C7FA6"/>
    <w:rsid w:val="006D0143"/>
    <w:rsid w:val="006D042B"/>
    <w:rsid w:val="006D051D"/>
    <w:rsid w:val="006D1FD2"/>
    <w:rsid w:val="006D21D3"/>
    <w:rsid w:val="006D2239"/>
    <w:rsid w:val="006D2940"/>
    <w:rsid w:val="006D31E0"/>
    <w:rsid w:val="006D552C"/>
    <w:rsid w:val="006D6CC3"/>
    <w:rsid w:val="006D6E27"/>
    <w:rsid w:val="006E0E0C"/>
    <w:rsid w:val="006E26EF"/>
    <w:rsid w:val="006E368B"/>
    <w:rsid w:val="006E3EA5"/>
    <w:rsid w:val="006E430E"/>
    <w:rsid w:val="006E4842"/>
    <w:rsid w:val="006E58EA"/>
    <w:rsid w:val="006E66BC"/>
    <w:rsid w:val="006E68D2"/>
    <w:rsid w:val="006E6BF1"/>
    <w:rsid w:val="006E6D9E"/>
    <w:rsid w:val="006F1DF7"/>
    <w:rsid w:val="006F37A9"/>
    <w:rsid w:val="006F37D7"/>
    <w:rsid w:val="006F43C6"/>
    <w:rsid w:val="006F57CD"/>
    <w:rsid w:val="006F6955"/>
    <w:rsid w:val="006F6E23"/>
    <w:rsid w:val="006F72B3"/>
    <w:rsid w:val="006F7335"/>
    <w:rsid w:val="007011A8"/>
    <w:rsid w:val="0070172B"/>
    <w:rsid w:val="00710468"/>
    <w:rsid w:val="0071176A"/>
    <w:rsid w:val="007133DF"/>
    <w:rsid w:val="007158A7"/>
    <w:rsid w:val="00716B8C"/>
    <w:rsid w:val="00716FF1"/>
    <w:rsid w:val="007175A3"/>
    <w:rsid w:val="0071790D"/>
    <w:rsid w:val="00720331"/>
    <w:rsid w:val="007213D2"/>
    <w:rsid w:val="007230D8"/>
    <w:rsid w:val="0072405F"/>
    <w:rsid w:val="00726EF8"/>
    <w:rsid w:val="00727ED6"/>
    <w:rsid w:val="007307A9"/>
    <w:rsid w:val="0073199C"/>
    <w:rsid w:val="00732252"/>
    <w:rsid w:val="007333F7"/>
    <w:rsid w:val="00734515"/>
    <w:rsid w:val="0073723B"/>
    <w:rsid w:val="00741666"/>
    <w:rsid w:val="00741762"/>
    <w:rsid w:val="00741E58"/>
    <w:rsid w:val="00742EF9"/>
    <w:rsid w:val="0074450E"/>
    <w:rsid w:val="00745C55"/>
    <w:rsid w:val="00745D37"/>
    <w:rsid w:val="007465D9"/>
    <w:rsid w:val="00750835"/>
    <w:rsid w:val="0075166F"/>
    <w:rsid w:val="007532FC"/>
    <w:rsid w:val="00753906"/>
    <w:rsid w:val="00753A64"/>
    <w:rsid w:val="00754970"/>
    <w:rsid w:val="00756AD6"/>
    <w:rsid w:val="00760625"/>
    <w:rsid w:val="007606B7"/>
    <w:rsid w:val="00760806"/>
    <w:rsid w:val="00761035"/>
    <w:rsid w:val="00764D7F"/>
    <w:rsid w:val="0076612A"/>
    <w:rsid w:val="00766432"/>
    <w:rsid w:val="00773082"/>
    <w:rsid w:val="00773BEF"/>
    <w:rsid w:val="00776652"/>
    <w:rsid w:val="00776FFC"/>
    <w:rsid w:val="007806EE"/>
    <w:rsid w:val="00780F94"/>
    <w:rsid w:val="0078124D"/>
    <w:rsid w:val="00782688"/>
    <w:rsid w:val="00785451"/>
    <w:rsid w:val="00786B17"/>
    <w:rsid w:val="0078756E"/>
    <w:rsid w:val="0079023B"/>
    <w:rsid w:val="00791D16"/>
    <w:rsid w:val="00793337"/>
    <w:rsid w:val="00793ADD"/>
    <w:rsid w:val="00795163"/>
    <w:rsid w:val="00796314"/>
    <w:rsid w:val="00796751"/>
    <w:rsid w:val="007A07D1"/>
    <w:rsid w:val="007A094B"/>
    <w:rsid w:val="007A0BD1"/>
    <w:rsid w:val="007A2630"/>
    <w:rsid w:val="007A27D1"/>
    <w:rsid w:val="007A2D0D"/>
    <w:rsid w:val="007A2D7D"/>
    <w:rsid w:val="007A2E5E"/>
    <w:rsid w:val="007A3F93"/>
    <w:rsid w:val="007A4042"/>
    <w:rsid w:val="007A591E"/>
    <w:rsid w:val="007A7419"/>
    <w:rsid w:val="007B134C"/>
    <w:rsid w:val="007B16D3"/>
    <w:rsid w:val="007B1B86"/>
    <w:rsid w:val="007B3BBC"/>
    <w:rsid w:val="007B5B2A"/>
    <w:rsid w:val="007B5D3B"/>
    <w:rsid w:val="007B7882"/>
    <w:rsid w:val="007B7CDA"/>
    <w:rsid w:val="007C18B8"/>
    <w:rsid w:val="007C1925"/>
    <w:rsid w:val="007C2056"/>
    <w:rsid w:val="007C2A32"/>
    <w:rsid w:val="007C4814"/>
    <w:rsid w:val="007C683D"/>
    <w:rsid w:val="007C6B33"/>
    <w:rsid w:val="007C7174"/>
    <w:rsid w:val="007C791C"/>
    <w:rsid w:val="007D074C"/>
    <w:rsid w:val="007D1150"/>
    <w:rsid w:val="007D147D"/>
    <w:rsid w:val="007D4043"/>
    <w:rsid w:val="007D4499"/>
    <w:rsid w:val="007D5F88"/>
    <w:rsid w:val="007D6EC1"/>
    <w:rsid w:val="007D73C9"/>
    <w:rsid w:val="007E06BC"/>
    <w:rsid w:val="007E4422"/>
    <w:rsid w:val="007E56E7"/>
    <w:rsid w:val="007E62CD"/>
    <w:rsid w:val="007E6EAC"/>
    <w:rsid w:val="007E7864"/>
    <w:rsid w:val="007E7B5D"/>
    <w:rsid w:val="007F05C6"/>
    <w:rsid w:val="007F311B"/>
    <w:rsid w:val="007F3DB8"/>
    <w:rsid w:val="007F50FE"/>
    <w:rsid w:val="007F550B"/>
    <w:rsid w:val="007F6BD1"/>
    <w:rsid w:val="007F7188"/>
    <w:rsid w:val="00805DD4"/>
    <w:rsid w:val="0080656E"/>
    <w:rsid w:val="00807D2C"/>
    <w:rsid w:val="00811850"/>
    <w:rsid w:val="0081274C"/>
    <w:rsid w:val="00812ECB"/>
    <w:rsid w:val="0081490A"/>
    <w:rsid w:val="00816754"/>
    <w:rsid w:val="00816ED9"/>
    <w:rsid w:val="00816FEF"/>
    <w:rsid w:val="008173C2"/>
    <w:rsid w:val="008175BD"/>
    <w:rsid w:val="008206FA"/>
    <w:rsid w:val="00820EC7"/>
    <w:rsid w:val="00821AE0"/>
    <w:rsid w:val="008223C5"/>
    <w:rsid w:val="00822982"/>
    <w:rsid w:val="00822AB1"/>
    <w:rsid w:val="008245CA"/>
    <w:rsid w:val="00824801"/>
    <w:rsid w:val="00824B65"/>
    <w:rsid w:val="00824D59"/>
    <w:rsid w:val="0082527C"/>
    <w:rsid w:val="00826EE6"/>
    <w:rsid w:val="008276E6"/>
    <w:rsid w:val="008351FA"/>
    <w:rsid w:val="00835E3C"/>
    <w:rsid w:val="008365A7"/>
    <w:rsid w:val="00840121"/>
    <w:rsid w:val="00840673"/>
    <w:rsid w:val="00841520"/>
    <w:rsid w:val="00842D25"/>
    <w:rsid w:val="0084316C"/>
    <w:rsid w:val="008441E9"/>
    <w:rsid w:val="00845C2B"/>
    <w:rsid w:val="00847408"/>
    <w:rsid w:val="008515BC"/>
    <w:rsid w:val="00851E5D"/>
    <w:rsid w:val="008524FE"/>
    <w:rsid w:val="00853905"/>
    <w:rsid w:val="00854659"/>
    <w:rsid w:val="008547A2"/>
    <w:rsid w:val="00854959"/>
    <w:rsid w:val="00856685"/>
    <w:rsid w:val="00860DC1"/>
    <w:rsid w:val="00861199"/>
    <w:rsid w:val="00861B28"/>
    <w:rsid w:val="00863363"/>
    <w:rsid w:val="00863C0E"/>
    <w:rsid w:val="00865B0E"/>
    <w:rsid w:val="00866874"/>
    <w:rsid w:val="00866937"/>
    <w:rsid w:val="008670CA"/>
    <w:rsid w:val="00870B9A"/>
    <w:rsid w:val="00872AAA"/>
    <w:rsid w:val="00872D8B"/>
    <w:rsid w:val="00874D60"/>
    <w:rsid w:val="008818CD"/>
    <w:rsid w:val="00882846"/>
    <w:rsid w:val="00884A55"/>
    <w:rsid w:val="008854A0"/>
    <w:rsid w:val="008863F7"/>
    <w:rsid w:val="00886ED3"/>
    <w:rsid w:val="00887596"/>
    <w:rsid w:val="00887AC2"/>
    <w:rsid w:val="00887EA0"/>
    <w:rsid w:val="0089030B"/>
    <w:rsid w:val="008926C4"/>
    <w:rsid w:val="008929EA"/>
    <w:rsid w:val="00892FDE"/>
    <w:rsid w:val="008930B9"/>
    <w:rsid w:val="0089584E"/>
    <w:rsid w:val="00895E79"/>
    <w:rsid w:val="00897321"/>
    <w:rsid w:val="008A179F"/>
    <w:rsid w:val="008A1A50"/>
    <w:rsid w:val="008A37CC"/>
    <w:rsid w:val="008A4E22"/>
    <w:rsid w:val="008A58EC"/>
    <w:rsid w:val="008A6BB4"/>
    <w:rsid w:val="008B020B"/>
    <w:rsid w:val="008B02C9"/>
    <w:rsid w:val="008B3692"/>
    <w:rsid w:val="008B6CA0"/>
    <w:rsid w:val="008B7605"/>
    <w:rsid w:val="008C093A"/>
    <w:rsid w:val="008C0E9C"/>
    <w:rsid w:val="008C2274"/>
    <w:rsid w:val="008C65DF"/>
    <w:rsid w:val="008C6922"/>
    <w:rsid w:val="008C6F95"/>
    <w:rsid w:val="008D08D4"/>
    <w:rsid w:val="008D0B79"/>
    <w:rsid w:val="008D1568"/>
    <w:rsid w:val="008D1624"/>
    <w:rsid w:val="008D2D77"/>
    <w:rsid w:val="008D3362"/>
    <w:rsid w:val="008D47CB"/>
    <w:rsid w:val="008E1181"/>
    <w:rsid w:val="008E134B"/>
    <w:rsid w:val="008E151D"/>
    <w:rsid w:val="008E2E59"/>
    <w:rsid w:val="008E5328"/>
    <w:rsid w:val="008E6EC9"/>
    <w:rsid w:val="008E769B"/>
    <w:rsid w:val="008E7AE3"/>
    <w:rsid w:val="008F0B56"/>
    <w:rsid w:val="008F15C9"/>
    <w:rsid w:val="008F4DF3"/>
    <w:rsid w:val="00900C16"/>
    <w:rsid w:val="00900E4B"/>
    <w:rsid w:val="009016B8"/>
    <w:rsid w:val="00901A55"/>
    <w:rsid w:val="00901EB4"/>
    <w:rsid w:val="00905185"/>
    <w:rsid w:val="009063C3"/>
    <w:rsid w:val="00907B91"/>
    <w:rsid w:val="009101CE"/>
    <w:rsid w:val="00911938"/>
    <w:rsid w:val="00911F95"/>
    <w:rsid w:val="00912BBA"/>
    <w:rsid w:val="00913142"/>
    <w:rsid w:val="00913C8F"/>
    <w:rsid w:val="0091519A"/>
    <w:rsid w:val="00915369"/>
    <w:rsid w:val="00916647"/>
    <w:rsid w:val="009167AB"/>
    <w:rsid w:val="00917B50"/>
    <w:rsid w:val="0092037F"/>
    <w:rsid w:val="00921ED3"/>
    <w:rsid w:val="00923E0A"/>
    <w:rsid w:val="00923E79"/>
    <w:rsid w:val="00925814"/>
    <w:rsid w:val="00925915"/>
    <w:rsid w:val="00926697"/>
    <w:rsid w:val="00926E0B"/>
    <w:rsid w:val="00926EB0"/>
    <w:rsid w:val="00930D92"/>
    <w:rsid w:val="0093231C"/>
    <w:rsid w:val="009323DD"/>
    <w:rsid w:val="00932ADE"/>
    <w:rsid w:val="00934A57"/>
    <w:rsid w:val="00935500"/>
    <w:rsid w:val="00935E0D"/>
    <w:rsid w:val="00936468"/>
    <w:rsid w:val="00936795"/>
    <w:rsid w:val="009373A9"/>
    <w:rsid w:val="00937D1F"/>
    <w:rsid w:val="00940A6C"/>
    <w:rsid w:val="00941CEB"/>
    <w:rsid w:val="00941D74"/>
    <w:rsid w:val="00943BAB"/>
    <w:rsid w:val="00944956"/>
    <w:rsid w:val="00946C96"/>
    <w:rsid w:val="00947902"/>
    <w:rsid w:val="00947DAF"/>
    <w:rsid w:val="0095312E"/>
    <w:rsid w:val="009560F4"/>
    <w:rsid w:val="009573E1"/>
    <w:rsid w:val="00960610"/>
    <w:rsid w:val="00960DF6"/>
    <w:rsid w:val="0096241C"/>
    <w:rsid w:val="00962860"/>
    <w:rsid w:val="009658C9"/>
    <w:rsid w:val="009667A6"/>
    <w:rsid w:val="009702C6"/>
    <w:rsid w:val="00970782"/>
    <w:rsid w:val="00971912"/>
    <w:rsid w:val="00976337"/>
    <w:rsid w:val="00976D51"/>
    <w:rsid w:val="00981186"/>
    <w:rsid w:val="00985041"/>
    <w:rsid w:val="009940AE"/>
    <w:rsid w:val="00994DFA"/>
    <w:rsid w:val="00997C9E"/>
    <w:rsid w:val="009A02D9"/>
    <w:rsid w:val="009A1974"/>
    <w:rsid w:val="009A397C"/>
    <w:rsid w:val="009A470D"/>
    <w:rsid w:val="009B02F9"/>
    <w:rsid w:val="009B0574"/>
    <w:rsid w:val="009B17D2"/>
    <w:rsid w:val="009B3515"/>
    <w:rsid w:val="009B3979"/>
    <w:rsid w:val="009B4E17"/>
    <w:rsid w:val="009B7E2A"/>
    <w:rsid w:val="009C063D"/>
    <w:rsid w:val="009C170C"/>
    <w:rsid w:val="009C2337"/>
    <w:rsid w:val="009C27C4"/>
    <w:rsid w:val="009C2BD7"/>
    <w:rsid w:val="009C2EC4"/>
    <w:rsid w:val="009C35F1"/>
    <w:rsid w:val="009C3FF1"/>
    <w:rsid w:val="009C5185"/>
    <w:rsid w:val="009C6F13"/>
    <w:rsid w:val="009C7D4B"/>
    <w:rsid w:val="009D0A97"/>
    <w:rsid w:val="009D1372"/>
    <w:rsid w:val="009D25B7"/>
    <w:rsid w:val="009D3878"/>
    <w:rsid w:val="009D3E4E"/>
    <w:rsid w:val="009D4167"/>
    <w:rsid w:val="009D5773"/>
    <w:rsid w:val="009D57BF"/>
    <w:rsid w:val="009D5C35"/>
    <w:rsid w:val="009D5C72"/>
    <w:rsid w:val="009D74E6"/>
    <w:rsid w:val="009E22F2"/>
    <w:rsid w:val="009E231F"/>
    <w:rsid w:val="009E3096"/>
    <w:rsid w:val="009E37CB"/>
    <w:rsid w:val="009E6164"/>
    <w:rsid w:val="009E65FD"/>
    <w:rsid w:val="009E7077"/>
    <w:rsid w:val="009F028B"/>
    <w:rsid w:val="009F521E"/>
    <w:rsid w:val="009F54E9"/>
    <w:rsid w:val="009F613A"/>
    <w:rsid w:val="009F7EE3"/>
    <w:rsid w:val="00A00342"/>
    <w:rsid w:val="00A0056F"/>
    <w:rsid w:val="00A01321"/>
    <w:rsid w:val="00A01965"/>
    <w:rsid w:val="00A02A48"/>
    <w:rsid w:val="00A032D1"/>
    <w:rsid w:val="00A03432"/>
    <w:rsid w:val="00A03C55"/>
    <w:rsid w:val="00A03DD1"/>
    <w:rsid w:val="00A056F4"/>
    <w:rsid w:val="00A06389"/>
    <w:rsid w:val="00A12D48"/>
    <w:rsid w:val="00A144F8"/>
    <w:rsid w:val="00A156AA"/>
    <w:rsid w:val="00A1591B"/>
    <w:rsid w:val="00A16C7B"/>
    <w:rsid w:val="00A2545B"/>
    <w:rsid w:val="00A27F10"/>
    <w:rsid w:val="00A30209"/>
    <w:rsid w:val="00A30EE3"/>
    <w:rsid w:val="00A331C8"/>
    <w:rsid w:val="00A337D8"/>
    <w:rsid w:val="00A34CC2"/>
    <w:rsid w:val="00A35A0E"/>
    <w:rsid w:val="00A3741F"/>
    <w:rsid w:val="00A426E2"/>
    <w:rsid w:val="00A46882"/>
    <w:rsid w:val="00A473EA"/>
    <w:rsid w:val="00A47D0C"/>
    <w:rsid w:val="00A513F6"/>
    <w:rsid w:val="00A51EC9"/>
    <w:rsid w:val="00A52032"/>
    <w:rsid w:val="00A55658"/>
    <w:rsid w:val="00A55943"/>
    <w:rsid w:val="00A579D1"/>
    <w:rsid w:val="00A6251F"/>
    <w:rsid w:val="00A63B9A"/>
    <w:rsid w:val="00A65185"/>
    <w:rsid w:val="00A65A11"/>
    <w:rsid w:val="00A72036"/>
    <w:rsid w:val="00A753FD"/>
    <w:rsid w:val="00A75DED"/>
    <w:rsid w:val="00A7624B"/>
    <w:rsid w:val="00A763C4"/>
    <w:rsid w:val="00A76C75"/>
    <w:rsid w:val="00A77811"/>
    <w:rsid w:val="00A8053E"/>
    <w:rsid w:val="00A84397"/>
    <w:rsid w:val="00A86F19"/>
    <w:rsid w:val="00A87125"/>
    <w:rsid w:val="00A9065D"/>
    <w:rsid w:val="00A93F81"/>
    <w:rsid w:val="00A964ED"/>
    <w:rsid w:val="00A96991"/>
    <w:rsid w:val="00A9758A"/>
    <w:rsid w:val="00A97ADB"/>
    <w:rsid w:val="00A97F0C"/>
    <w:rsid w:val="00AA0141"/>
    <w:rsid w:val="00AA0162"/>
    <w:rsid w:val="00AA01A6"/>
    <w:rsid w:val="00AA093E"/>
    <w:rsid w:val="00AA0F47"/>
    <w:rsid w:val="00AA11C8"/>
    <w:rsid w:val="00AA6159"/>
    <w:rsid w:val="00AB0C2F"/>
    <w:rsid w:val="00AB2633"/>
    <w:rsid w:val="00AB310C"/>
    <w:rsid w:val="00AB4D11"/>
    <w:rsid w:val="00AB4D45"/>
    <w:rsid w:val="00AB505A"/>
    <w:rsid w:val="00AB5468"/>
    <w:rsid w:val="00AC05D2"/>
    <w:rsid w:val="00AC2060"/>
    <w:rsid w:val="00AC4366"/>
    <w:rsid w:val="00AC7558"/>
    <w:rsid w:val="00AC7CA0"/>
    <w:rsid w:val="00AD0A43"/>
    <w:rsid w:val="00AD16DE"/>
    <w:rsid w:val="00AD1916"/>
    <w:rsid w:val="00AD2564"/>
    <w:rsid w:val="00AD2BAE"/>
    <w:rsid w:val="00AD3691"/>
    <w:rsid w:val="00AD3738"/>
    <w:rsid w:val="00AD4701"/>
    <w:rsid w:val="00AD4DDB"/>
    <w:rsid w:val="00AD64E1"/>
    <w:rsid w:val="00AE0108"/>
    <w:rsid w:val="00AE46A5"/>
    <w:rsid w:val="00AE6E82"/>
    <w:rsid w:val="00AF0995"/>
    <w:rsid w:val="00AF10FE"/>
    <w:rsid w:val="00AF19A8"/>
    <w:rsid w:val="00AF3919"/>
    <w:rsid w:val="00AF5B5A"/>
    <w:rsid w:val="00AF5C82"/>
    <w:rsid w:val="00AF6B53"/>
    <w:rsid w:val="00AF7CDD"/>
    <w:rsid w:val="00AF7F2A"/>
    <w:rsid w:val="00B00021"/>
    <w:rsid w:val="00B0087E"/>
    <w:rsid w:val="00B026D7"/>
    <w:rsid w:val="00B03D0D"/>
    <w:rsid w:val="00B055A9"/>
    <w:rsid w:val="00B05FEA"/>
    <w:rsid w:val="00B0632F"/>
    <w:rsid w:val="00B06ED6"/>
    <w:rsid w:val="00B076A5"/>
    <w:rsid w:val="00B13BB0"/>
    <w:rsid w:val="00B14BB6"/>
    <w:rsid w:val="00B1574B"/>
    <w:rsid w:val="00B15931"/>
    <w:rsid w:val="00B22BFE"/>
    <w:rsid w:val="00B239BA"/>
    <w:rsid w:val="00B243D4"/>
    <w:rsid w:val="00B25D12"/>
    <w:rsid w:val="00B26436"/>
    <w:rsid w:val="00B30712"/>
    <w:rsid w:val="00B30A86"/>
    <w:rsid w:val="00B33569"/>
    <w:rsid w:val="00B33663"/>
    <w:rsid w:val="00B35341"/>
    <w:rsid w:val="00B35E8B"/>
    <w:rsid w:val="00B36C03"/>
    <w:rsid w:val="00B37992"/>
    <w:rsid w:val="00B40563"/>
    <w:rsid w:val="00B40F3E"/>
    <w:rsid w:val="00B41683"/>
    <w:rsid w:val="00B436BA"/>
    <w:rsid w:val="00B443A2"/>
    <w:rsid w:val="00B44676"/>
    <w:rsid w:val="00B4499B"/>
    <w:rsid w:val="00B471C9"/>
    <w:rsid w:val="00B471EF"/>
    <w:rsid w:val="00B509B8"/>
    <w:rsid w:val="00B54B89"/>
    <w:rsid w:val="00B54CBB"/>
    <w:rsid w:val="00B56EE8"/>
    <w:rsid w:val="00B57B79"/>
    <w:rsid w:val="00B60011"/>
    <w:rsid w:val="00B6067D"/>
    <w:rsid w:val="00B61788"/>
    <w:rsid w:val="00B619C7"/>
    <w:rsid w:val="00B63975"/>
    <w:rsid w:val="00B63BDA"/>
    <w:rsid w:val="00B63D45"/>
    <w:rsid w:val="00B64CC7"/>
    <w:rsid w:val="00B662D8"/>
    <w:rsid w:val="00B66C2F"/>
    <w:rsid w:val="00B701F7"/>
    <w:rsid w:val="00B703C7"/>
    <w:rsid w:val="00B7173D"/>
    <w:rsid w:val="00B731F1"/>
    <w:rsid w:val="00B77545"/>
    <w:rsid w:val="00B8095D"/>
    <w:rsid w:val="00B81C10"/>
    <w:rsid w:val="00B82A8C"/>
    <w:rsid w:val="00B845F4"/>
    <w:rsid w:val="00B84A57"/>
    <w:rsid w:val="00B85D0D"/>
    <w:rsid w:val="00B865E1"/>
    <w:rsid w:val="00B87307"/>
    <w:rsid w:val="00B90331"/>
    <w:rsid w:val="00B9070D"/>
    <w:rsid w:val="00B90EFA"/>
    <w:rsid w:val="00B92045"/>
    <w:rsid w:val="00B920EE"/>
    <w:rsid w:val="00B93CCB"/>
    <w:rsid w:val="00B94E6F"/>
    <w:rsid w:val="00B95021"/>
    <w:rsid w:val="00BA39EC"/>
    <w:rsid w:val="00BA3F8F"/>
    <w:rsid w:val="00BA58C8"/>
    <w:rsid w:val="00BA7849"/>
    <w:rsid w:val="00BB046F"/>
    <w:rsid w:val="00BB1716"/>
    <w:rsid w:val="00BB2B32"/>
    <w:rsid w:val="00BB322B"/>
    <w:rsid w:val="00BB35F9"/>
    <w:rsid w:val="00BB625B"/>
    <w:rsid w:val="00BB7849"/>
    <w:rsid w:val="00BC0729"/>
    <w:rsid w:val="00BC12BF"/>
    <w:rsid w:val="00BC6113"/>
    <w:rsid w:val="00BC6414"/>
    <w:rsid w:val="00BC675A"/>
    <w:rsid w:val="00BC7E60"/>
    <w:rsid w:val="00BD120C"/>
    <w:rsid w:val="00BD4A55"/>
    <w:rsid w:val="00BD5583"/>
    <w:rsid w:val="00BD5735"/>
    <w:rsid w:val="00BD5AEC"/>
    <w:rsid w:val="00BE03EB"/>
    <w:rsid w:val="00BE0B0F"/>
    <w:rsid w:val="00BE24A6"/>
    <w:rsid w:val="00BE3F14"/>
    <w:rsid w:val="00BE535F"/>
    <w:rsid w:val="00BE5F6C"/>
    <w:rsid w:val="00BE6675"/>
    <w:rsid w:val="00BE7D0E"/>
    <w:rsid w:val="00BF017C"/>
    <w:rsid w:val="00BF1053"/>
    <w:rsid w:val="00BF1177"/>
    <w:rsid w:val="00BF3258"/>
    <w:rsid w:val="00BF64DC"/>
    <w:rsid w:val="00BF7B1A"/>
    <w:rsid w:val="00C0350B"/>
    <w:rsid w:val="00C038CB"/>
    <w:rsid w:val="00C0451D"/>
    <w:rsid w:val="00C048A7"/>
    <w:rsid w:val="00C06B1E"/>
    <w:rsid w:val="00C10D5C"/>
    <w:rsid w:val="00C11AD8"/>
    <w:rsid w:val="00C11D19"/>
    <w:rsid w:val="00C13639"/>
    <w:rsid w:val="00C14DBA"/>
    <w:rsid w:val="00C1531E"/>
    <w:rsid w:val="00C15AB8"/>
    <w:rsid w:val="00C1671E"/>
    <w:rsid w:val="00C17A9A"/>
    <w:rsid w:val="00C200ED"/>
    <w:rsid w:val="00C211E2"/>
    <w:rsid w:val="00C2316A"/>
    <w:rsid w:val="00C25F90"/>
    <w:rsid w:val="00C2700F"/>
    <w:rsid w:val="00C2788A"/>
    <w:rsid w:val="00C311E7"/>
    <w:rsid w:val="00C3359E"/>
    <w:rsid w:val="00C351ED"/>
    <w:rsid w:val="00C3668A"/>
    <w:rsid w:val="00C37725"/>
    <w:rsid w:val="00C3795E"/>
    <w:rsid w:val="00C379D1"/>
    <w:rsid w:val="00C37E58"/>
    <w:rsid w:val="00C409A3"/>
    <w:rsid w:val="00C42956"/>
    <w:rsid w:val="00C45850"/>
    <w:rsid w:val="00C461D3"/>
    <w:rsid w:val="00C461F4"/>
    <w:rsid w:val="00C47782"/>
    <w:rsid w:val="00C51A5E"/>
    <w:rsid w:val="00C51B6F"/>
    <w:rsid w:val="00C5404E"/>
    <w:rsid w:val="00C55319"/>
    <w:rsid w:val="00C573A3"/>
    <w:rsid w:val="00C6051D"/>
    <w:rsid w:val="00C60B5D"/>
    <w:rsid w:val="00C61B05"/>
    <w:rsid w:val="00C62A02"/>
    <w:rsid w:val="00C655C3"/>
    <w:rsid w:val="00C6612C"/>
    <w:rsid w:val="00C67867"/>
    <w:rsid w:val="00C678F5"/>
    <w:rsid w:val="00C71C74"/>
    <w:rsid w:val="00C74CDB"/>
    <w:rsid w:val="00C75FE8"/>
    <w:rsid w:val="00C7688F"/>
    <w:rsid w:val="00C773C5"/>
    <w:rsid w:val="00C80810"/>
    <w:rsid w:val="00C82B7B"/>
    <w:rsid w:val="00C85C18"/>
    <w:rsid w:val="00C915D7"/>
    <w:rsid w:val="00C92190"/>
    <w:rsid w:val="00C92A0A"/>
    <w:rsid w:val="00C92EA5"/>
    <w:rsid w:val="00C94D97"/>
    <w:rsid w:val="00C95261"/>
    <w:rsid w:val="00C9798C"/>
    <w:rsid w:val="00CA106A"/>
    <w:rsid w:val="00CA29A2"/>
    <w:rsid w:val="00CA2D37"/>
    <w:rsid w:val="00CA53DE"/>
    <w:rsid w:val="00CA5786"/>
    <w:rsid w:val="00CB1AFC"/>
    <w:rsid w:val="00CB2DCC"/>
    <w:rsid w:val="00CB2F86"/>
    <w:rsid w:val="00CB2FAD"/>
    <w:rsid w:val="00CB3DB8"/>
    <w:rsid w:val="00CB4F4F"/>
    <w:rsid w:val="00CB68F7"/>
    <w:rsid w:val="00CB7053"/>
    <w:rsid w:val="00CB7452"/>
    <w:rsid w:val="00CC0C11"/>
    <w:rsid w:val="00CC1F36"/>
    <w:rsid w:val="00CC2108"/>
    <w:rsid w:val="00CC4836"/>
    <w:rsid w:val="00CD07C2"/>
    <w:rsid w:val="00CD3033"/>
    <w:rsid w:val="00CD3FDC"/>
    <w:rsid w:val="00CD583A"/>
    <w:rsid w:val="00CD7F82"/>
    <w:rsid w:val="00CE124D"/>
    <w:rsid w:val="00CE19BC"/>
    <w:rsid w:val="00CE19DB"/>
    <w:rsid w:val="00CE486F"/>
    <w:rsid w:val="00CE63B7"/>
    <w:rsid w:val="00CE6CE5"/>
    <w:rsid w:val="00CE788C"/>
    <w:rsid w:val="00CE791A"/>
    <w:rsid w:val="00CF0E0A"/>
    <w:rsid w:val="00CF2E74"/>
    <w:rsid w:val="00CF312E"/>
    <w:rsid w:val="00CF4F16"/>
    <w:rsid w:val="00CF595D"/>
    <w:rsid w:val="00D00DB1"/>
    <w:rsid w:val="00D00F9C"/>
    <w:rsid w:val="00D01C6C"/>
    <w:rsid w:val="00D02A33"/>
    <w:rsid w:val="00D02D6D"/>
    <w:rsid w:val="00D0334C"/>
    <w:rsid w:val="00D03792"/>
    <w:rsid w:val="00D03D86"/>
    <w:rsid w:val="00D052F4"/>
    <w:rsid w:val="00D0548A"/>
    <w:rsid w:val="00D05AB8"/>
    <w:rsid w:val="00D05BF8"/>
    <w:rsid w:val="00D062C1"/>
    <w:rsid w:val="00D075E5"/>
    <w:rsid w:val="00D0774E"/>
    <w:rsid w:val="00D07B9A"/>
    <w:rsid w:val="00D103F7"/>
    <w:rsid w:val="00D114BA"/>
    <w:rsid w:val="00D12838"/>
    <w:rsid w:val="00D1401E"/>
    <w:rsid w:val="00D152BB"/>
    <w:rsid w:val="00D15CEC"/>
    <w:rsid w:val="00D222F1"/>
    <w:rsid w:val="00D22947"/>
    <w:rsid w:val="00D22A8E"/>
    <w:rsid w:val="00D230B2"/>
    <w:rsid w:val="00D24734"/>
    <w:rsid w:val="00D261CC"/>
    <w:rsid w:val="00D30284"/>
    <w:rsid w:val="00D3066E"/>
    <w:rsid w:val="00D31383"/>
    <w:rsid w:val="00D35A59"/>
    <w:rsid w:val="00D41799"/>
    <w:rsid w:val="00D4291A"/>
    <w:rsid w:val="00D42BEE"/>
    <w:rsid w:val="00D44818"/>
    <w:rsid w:val="00D44C78"/>
    <w:rsid w:val="00D450E6"/>
    <w:rsid w:val="00D45C57"/>
    <w:rsid w:val="00D4664B"/>
    <w:rsid w:val="00D46EA2"/>
    <w:rsid w:val="00D47459"/>
    <w:rsid w:val="00D47D5A"/>
    <w:rsid w:val="00D501EC"/>
    <w:rsid w:val="00D50B81"/>
    <w:rsid w:val="00D50EEB"/>
    <w:rsid w:val="00D565BE"/>
    <w:rsid w:val="00D56C55"/>
    <w:rsid w:val="00D56FCE"/>
    <w:rsid w:val="00D6053A"/>
    <w:rsid w:val="00D60B99"/>
    <w:rsid w:val="00D6229B"/>
    <w:rsid w:val="00D636C8"/>
    <w:rsid w:val="00D643D1"/>
    <w:rsid w:val="00D654D5"/>
    <w:rsid w:val="00D66DBB"/>
    <w:rsid w:val="00D7020B"/>
    <w:rsid w:val="00D720E2"/>
    <w:rsid w:val="00D74249"/>
    <w:rsid w:val="00D74391"/>
    <w:rsid w:val="00D744FC"/>
    <w:rsid w:val="00D75300"/>
    <w:rsid w:val="00D762BF"/>
    <w:rsid w:val="00D762CC"/>
    <w:rsid w:val="00D81EA8"/>
    <w:rsid w:val="00D824DC"/>
    <w:rsid w:val="00D82F77"/>
    <w:rsid w:val="00D8501F"/>
    <w:rsid w:val="00D91423"/>
    <w:rsid w:val="00D9349A"/>
    <w:rsid w:val="00D9700E"/>
    <w:rsid w:val="00D9717D"/>
    <w:rsid w:val="00DA13D7"/>
    <w:rsid w:val="00DA211B"/>
    <w:rsid w:val="00DA2521"/>
    <w:rsid w:val="00DA4DEC"/>
    <w:rsid w:val="00DA511E"/>
    <w:rsid w:val="00DA52A0"/>
    <w:rsid w:val="00DA77FD"/>
    <w:rsid w:val="00DA7897"/>
    <w:rsid w:val="00DA7FAB"/>
    <w:rsid w:val="00DB01BB"/>
    <w:rsid w:val="00DB3E00"/>
    <w:rsid w:val="00DB5FB1"/>
    <w:rsid w:val="00DB6274"/>
    <w:rsid w:val="00DB653E"/>
    <w:rsid w:val="00DC0A6B"/>
    <w:rsid w:val="00DC1BF0"/>
    <w:rsid w:val="00DC1E1A"/>
    <w:rsid w:val="00DC4C83"/>
    <w:rsid w:val="00DC5DB9"/>
    <w:rsid w:val="00DC7859"/>
    <w:rsid w:val="00DC7E17"/>
    <w:rsid w:val="00DD5517"/>
    <w:rsid w:val="00DE0005"/>
    <w:rsid w:val="00DE78EB"/>
    <w:rsid w:val="00DF162C"/>
    <w:rsid w:val="00DF3BE5"/>
    <w:rsid w:val="00DF53EA"/>
    <w:rsid w:val="00DF6B7B"/>
    <w:rsid w:val="00E0012F"/>
    <w:rsid w:val="00E00CE4"/>
    <w:rsid w:val="00E01E95"/>
    <w:rsid w:val="00E03B33"/>
    <w:rsid w:val="00E068F2"/>
    <w:rsid w:val="00E07A4C"/>
    <w:rsid w:val="00E07A5F"/>
    <w:rsid w:val="00E101D7"/>
    <w:rsid w:val="00E10397"/>
    <w:rsid w:val="00E10531"/>
    <w:rsid w:val="00E10B89"/>
    <w:rsid w:val="00E1244D"/>
    <w:rsid w:val="00E12B33"/>
    <w:rsid w:val="00E13FA4"/>
    <w:rsid w:val="00E1488D"/>
    <w:rsid w:val="00E1716B"/>
    <w:rsid w:val="00E17DB0"/>
    <w:rsid w:val="00E17DCD"/>
    <w:rsid w:val="00E2284D"/>
    <w:rsid w:val="00E24E6A"/>
    <w:rsid w:val="00E258D7"/>
    <w:rsid w:val="00E26E68"/>
    <w:rsid w:val="00E27D99"/>
    <w:rsid w:val="00E32D27"/>
    <w:rsid w:val="00E3317E"/>
    <w:rsid w:val="00E33D82"/>
    <w:rsid w:val="00E37C36"/>
    <w:rsid w:val="00E40204"/>
    <w:rsid w:val="00E40A95"/>
    <w:rsid w:val="00E42BA8"/>
    <w:rsid w:val="00E4474C"/>
    <w:rsid w:val="00E4719E"/>
    <w:rsid w:val="00E51EBC"/>
    <w:rsid w:val="00E521B0"/>
    <w:rsid w:val="00E529AA"/>
    <w:rsid w:val="00E52A0E"/>
    <w:rsid w:val="00E54565"/>
    <w:rsid w:val="00E54AB7"/>
    <w:rsid w:val="00E54E75"/>
    <w:rsid w:val="00E5505A"/>
    <w:rsid w:val="00E55976"/>
    <w:rsid w:val="00E56414"/>
    <w:rsid w:val="00E57A43"/>
    <w:rsid w:val="00E60CB4"/>
    <w:rsid w:val="00E60DCD"/>
    <w:rsid w:val="00E61850"/>
    <w:rsid w:val="00E61EE8"/>
    <w:rsid w:val="00E62FF2"/>
    <w:rsid w:val="00E63C51"/>
    <w:rsid w:val="00E63CE9"/>
    <w:rsid w:val="00E74F97"/>
    <w:rsid w:val="00E7752D"/>
    <w:rsid w:val="00E77959"/>
    <w:rsid w:val="00E8400F"/>
    <w:rsid w:val="00E84360"/>
    <w:rsid w:val="00E84D44"/>
    <w:rsid w:val="00E8674E"/>
    <w:rsid w:val="00E867EC"/>
    <w:rsid w:val="00E86A03"/>
    <w:rsid w:val="00E8730E"/>
    <w:rsid w:val="00E87B7C"/>
    <w:rsid w:val="00E9018E"/>
    <w:rsid w:val="00E90AC2"/>
    <w:rsid w:val="00E94A90"/>
    <w:rsid w:val="00E95C84"/>
    <w:rsid w:val="00E96A90"/>
    <w:rsid w:val="00E97179"/>
    <w:rsid w:val="00E976AD"/>
    <w:rsid w:val="00EA0896"/>
    <w:rsid w:val="00EA3B5D"/>
    <w:rsid w:val="00EA3C9C"/>
    <w:rsid w:val="00EA5641"/>
    <w:rsid w:val="00EA7312"/>
    <w:rsid w:val="00EA7AEA"/>
    <w:rsid w:val="00EA7C97"/>
    <w:rsid w:val="00EB01DC"/>
    <w:rsid w:val="00EB0FC2"/>
    <w:rsid w:val="00EB1F2C"/>
    <w:rsid w:val="00EB3A73"/>
    <w:rsid w:val="00EB3B12"/>
    <w:rsid w:val="00EB487F"/>
    <w:rsid w:val="00EB5421"/>
    <w:rsid w:val="00EB678C"/>
    <w:rsid w:val="00EB7136"/>
    <w:rsid w:val="00EB7168"/>
    <w:rsid w:val="00EC2568"/>
    <w:rsid w:val="00EC4472"/>
    <w:rsid w:val="00EC48D5"/>
    <w:rsid w:val="00EC4C20"/>
    <w:rsid w:val="00EC5A5B"/>
    <w:rsid w:val="00EC6C28"/>
    <w:rsid w:val="00ED1621"/>
    <w:rsid w:val="00ED1B5C"/>
    <w:rsid w:val="00ED327D"/>
    <w:rsid w:val="00ED3B6A"/>
    <w:rsid w:val="00ED458B"/>
    <w:rsid w:val="00ED5F4A"/>
    <w:rsid w:val="00ED61B7"/>
    <w:rsid w:val="00ED65FC"/>
    <w:rsid w:val="00ED679C"/>
    <w:rsid w:val="00EE3937"/>
    <w:rsid w:val="00EE5BFE"/>
    <w:rsid w:val="00EE606E"/>
    <w:rsid w:val="00EE767D"/>
    <w:rsid w:val="00EF055E"/>
    <w:rsid w:val="00EF0586"/>
    <w:rsid w:val="00EF09A4"/>
    <w:rsid w:val="00EF1157"/>
    <w:rsid w:val="00EF116E"/>
    <w:rsid w:val="00EF329C"/>
    <w:rsid w:val="00EF64B7"/>
    <w:rsid w:val="00EF6C13"/>
    <w:rsid w:val="00EF6CAB"/>
    <w:rsid w:val="00F00135"/>
    <w:rsid w:val="00F021F0"/>
    <w:rsid w:val="00F0256E"/>
    <w:rsid w:val="00F02602"/>
    <w:rsid w:val="00F026F3"/>
    <w:rsid w:val="00F0485F"/>
    <w:rsid w:val="00F04CCD"/>
    <w:rsid w:val="00F051B5"/>
    <w:rsid w:val="00F0591D"/>
    <w:rsid w:val="00F1066C"/>
    <w:rsid w:val="00F108A2"/>
    <w:rsid w:val="00F123FA"/>
    <w:rsid w:val="00F13965"/>
    <w:rsid w:val="00F16609"/>
    <w:rsid w:val="00F16C0B"/>
    <w:rsid w:val="00F2001E"/>
    <w:rsid w:val="00F2041D"/>
    <w:rsid w:val="00F218D4"/>
    <w:rsid w:val="00F2271C"/>
    <w:rsid w:val="00F229E4"/>
    <w:rsid w:val="00F22AEE"/>
    <w:rsid w:val="00F22CDB"/>
    <w:rsid w:val="00F23417"/>
    <w:rsid w:val="00F24DD0"/>
    <w:rsid w:val="00F2559C"/>
    <w:rsid w:val="00F25E25"/>
    <w:rsid w:val="00F26EFE"/>
    <w:rsid w:val="00F31519"/>
    <w:rsid w:val="00F329A6"/>
    <w:rsid w:val="00F33F0C"/>
    <w:rsid w:val="00F36872"/>
    <w:rsid w:val="00F36B5C"/>
    <w:rsid w:val="00F377D7"/>
    <w:rsid w:val="00F42B6B"/>
    <w:rsid w:val="00F43B13"/>
    <w:rsid w:val="00F507F9"/>
    <w:rsid w:val="00F52483"/>
    <w:rsid w:val="00F53087"/>
    <w:rsid w:val="00F5369E"/>
    <w:rsid w:val="00F547D4"/>
    <w:rsid w:val="00F54CCC"/>
    <w:rsid w:val="00F61788"/>
    <w:rsid w:val="00F6203D"/>
    <w:rsid w:val="00F62107"/>
    <w:rsid w:val="00F634A6"/>
    <w:rsid w:val="00F64353"/>
    <w:rsid w:val="00F657E9"/>
    <w:rsid w:val="00F70940"/>
    <w:rsid w:val="00F71123"/>
    <w:rsid w:val="00F71706"/>
    <w:rsid w:val="00F7217F"/>
    <w:rsid w:val="00F7379D"/>
    <w:rsid w:val="00F76000"/>
    <w:rsid w:val="00F8032F"/>
    <w:rsid w:val="00F804B2"/>
    <w:rsid w:val="00F81A19"/>
    <w:rsid w:val="00F82322"/>
    <w:rsid w:val="00F8417A"/>
    <w:rsid w:val="00F854A0"/>
    <w:rsid w:val="00F85B8F"/>
    <w:rsid w:val="00F86CF5"/>
    <w:rsid w:val="00F8726A"/>
    <w:rsid w:val="00F872ED"/>
    <w:rsid w:val="00F8797B"/>
    <w:rsid w:val="00F87F90"/>
    <w:rsid w:val="00F91038"/>
    <w:rsid w:val="00F918B8"/>
    <w:rsid w:val="00F9279A"/>
    <w:rsid w:val="00F92A15"/>
    <w:rsid w:val="00F92DAC"/>
    <w:rsid w:val="00F93F3F"/>
    <w:rsid w:val="00F93FF9"/>
    <w:rsid w:val="00F9403F"/>
    <w:rsid w:val="00F94301"/>
    <w:rsid w:val="00F96CFB"/>
    <w:rsid w:val="00F978A2"/>
    <w:rsid w:val="00FA0638"/>
    <w:rsid w:val="00FA21FD"/>
    <w:rsid w:val="00FA4006"/>
    <w:rsid w:val="00FA50FF"/>
    <w:rsid w:val="00FA5B5D"/>
    <w:rsid w:val="00FA7960"/>
    <w:rsid w:val="00FA7F57"/>
    <w:rsid w:val="00FB0A33"/>
    <w:rsid w:val="00FB0C8E"/>
    <w:rsid w:val="00FB140D"/>
    <w:rsid w:val="00FB18A3"/>
    <w:rsid w:val="00FB1BAC"/>
    <w:rsid w:val="00FB1D1E"/>
    <w:rsid w:val="00FB2F8F"/>
    <w:rsid w:val="00FB33A3"/>
    <w:rsid w:val="00FB3E81"/>
    <w:rsid w:val="00FB7488"/>
    <w:rsid w:val="00FB7570"/>
    <w:rsid w:val="00FC052D"/>
    <w:rsid w:val="00FC11DC"/>
    <w:rsid w:val="00FC15E6"/>
    <w:rsid w:val="00FC294C"/>
    <w:rsid w:val="00FC5DBA"/>
    <w:rsid w:val="00FC63D8"/>
    <w:rsid w:val="00FD1568"/>
    <w:rsid w:val="00FD36BB"/>
    <w:rsid w:val="00FD6A59"/>
    <w:rsid w:val="00FD763C"/>
    <w:rsid w:val="00FE0489"/>
    <w:rsid w:val="00FE0AEA"/>
    <w:rsid w:val="00FE18AB"/>
    <w:rsid w:val="00FE3394"/>
    <w:rsid w:val="00FE3458"/>
    <w:rsid w:val="00FE3D1C"/>
    <w:rsid w:val="00FE57B9"/>
    <w:rsid w:val="00FE5802"/>
    <w:rsid w:val="00FE66F1"/>
    <w:rsid w:val="00FE7F9A"/>
    <w:rsid w:val="00FF12EA"/>
    <w:rsid w:val="00FF255B"/>
    <w:rsid w:val="00FF26DB"/>
    <w:rsid w:val="00FF35A0"/>
    <w:rsid w:val="00FF4E78"/>
    <w:rsid w:val="00FF57B3"/>
    <w:rsid w:val="00FF6E68"/>
    <w:rsid w:val="00FF7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55"/>
    <w:rPr>
      <w:sz w:val="24"/>
      <w:szCs w:val="24"/>
    </w:rPr>
  </w:style>
  <w:style w:type="paragraph" w:styleId="1">
    <w:name w:val="heading 1"/>
    <w:basedOn w:val="a"/>
    <w:next w:val="a"/>
    <w:link w:val="10"/>
    <w:uiPriority w:val="99"/>
    <w:qFormat/>
    <w:rsid w:val="001520F4"/>
    <w:pPr>
      <w:keepNext/>
      <w:jc w:val="both"/>
      <w:outlineLvl w:val="0"/>
    </w:pPr>
    <w:rPr>
      <w:rFonts w:ascii="Arial" w:hAnsi="Arial" w:cs="Arial"/>
      <w:b/>
      <w:bCs/>
    </w:rPr>
  </w:style>
  <w:style w:type="paragraph" w:styleId="2">
    <w:name w:val="heading 2"/>
    <w:basedOn w:val="a"/>
    <w:next w:val="a"/>
    <w:link w:val="20"/>
    <w:uiPriority w:val="99"/>
    <w:qFormat/>
    <w:rsid w:val="001520F4"/>
    <w:pPr>
      <w:keepNext/>
      <w:outlineLvl w:val="1"/>
    </w:pPr>
    <w:rPr>
      <w:rFonts w:ascii="Arial" w:hAnsi="Arial" w:cs="Arial"/>
      <w:b/>
      <w:bCs/>
    </w:rPr>
  </w:style>
  <w:style w:type="paragraph" w:styleId="3">
    <w:name w:val="heading 3"/>
    <w:basedOn w:val="a"/>
    <w:next w:val="a"/>
    <w:link w:val="30"/>
    <w:uiPriority w:val="99"/>
    <w:qFormat/>
    <w:rsid w:val="001520F4"/>
    <w:pPr>
      <w:keepNext/>
      <w:jc w:val="both"/>
      <w:outlineLvl w:val="2"/>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120C"/>
    <w:rPr>
      <w:rFonts w:ascii="Arial" w:hAnsi="Arial" w:cs="Arial"/>
      <w:b/>
      <w:bCs/>
      <w:sz w:val="24"/>
      <w:szCs w:val="24"/>
    </w:rPr>
  </w:style>
  <w:style w:type="character" w:customStyle="1" w:styleId="20">
    <w:name w:val="Заголовок 2 Знак"/>
    <w:basedOn w:val="a0"/>
    <w:link w:val="2"/>
    <w:uiPriority w:val="9"/>
    <w:semiHidden/>
    <w:rsid w:val="00B87E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87EB7"/>
    <w:rPr>
      <w:rFonts w:asciiTheme="majorHAnsi" w:eastAsiaTheme="majorEastAsia" w:hAnsiTheme="majorHAnsi" w:cstheme="majorBidi"/>
      <w:b/>
      <w:bCs/>
      <w:sz w:val="26"/>
      <w:szCs w:val="26"/>
    </w:rPr>
  </w:style>
  <w:style w:type="paragraph" w:styleId="a3">
    <w:name w:val="Title"/>
    <w:basedOn w:val="a"/>
    <w:link w:val="a4"/>
    <w:uiPriority w:val="99"/>
    <w:qFormat/>
    <w:rsid w:val="001520F4"/>
    <w:pPr>
      <w:jc w:val="center"/>
    </w:pPr>
    <w:rPr>
      <w:rFonts w:ascii="Arial" w:hAnsi="Arial" w:cs="Arial"/>
      <w:sz w:val="32"/>
      <w:szCs w:val="32"/>
    </w:rPr>
  </w:style>
  <w:style w:type="character" w:customStyle="1" w:styleId="a4">
    <w:name w:val="Название Знак"/>
    <w:basedOn w:val="a0"/>
    <w:link w:val="a3"/>
    <w:uiPriority w:val="10"/>
    <w:rsid w:val="00B87EB7"/>
    <w:rPr>
      <w:rFonts w:asciiTheme="majorHAnsi" w:eastAsiaTheme="majorEastAsia" w:hAnsiTheme="majorHAnsi" w:cstheme="majorBidi"/>
      <w:b/>
      <w:bCs/>
      <w:kern w:val="28"/>
      <w:sz w:val="32"/>
      <w:szCs w:val="32"/>
    </w:rPr>
  </w:style>
  <w:style w:type="paragraph" w:styleId="a5">
    <w:name w:val="Subtitle"/>
    <w:basedOn w:val="a"/>
    <w:link w:val="a6"/>
    <w:uiPriority w:val="99"/>
    <w:qFormat/>
    <w:rsid w:val="001520F4"/>
    <w:pPr>
      <w:jc w:val="center"/>
    </w:pPr>
    <w:rPr>
      <w:rFonts w:ascii="Arial" w:hAnsi="Arial" w:cs="Arial"/>
      <w:b/>
      <w:bCs/>
    </w:rPr>
  </w:style>
  <w:style w:type="character" w:customStyle="1" w:styleId="a6">
    <w:name w:val="Подзаголовок Знак"/>
    <w:basedOn w:val="a0"/>
    <w:link w:val="a5"/>
    <w:uiPriority w:val="11"/>
    <w:rsid w:val="00B87EB7"/>
    <w:rPr>
      <w:rFonts w:asciiTheme="majorHAnsi" w:eastAsiaTheme="majorEastAsia" w:hAnsiTheme="majorHAnsi" w:cstheme="majorBidi"/>
      <w:sz w:val="24"/>
      <w:szCs w:val="24"/>
    </w:rPr>
  </w:style>
  <w:style w:type="paragraph" w:styleId="a7">
    <w:name w:val="Body Text"/>
    <w:basedOn w:val="a"/>
    <w:link w:val="a8"/>
    <w:uiPriority w:val="99"/>
    <w:rsid w:val="001520F4"/>
    <w:pPr>
      <w:jc w:val="both"/>
    </w:pPr>
    <w:rPr>
      <w:rFonts w:ascii="Arial" w:hAnsi="Arial" w:cs="Arial"/>
      <w:b/>
      <w:bCs/>
    </w:rPr>
  </w:style>
  <w:style w:type="character" w:customStyle="1" w:styleId="a8">
    <w:name w:val="Основной текст Знак"/>
    <w:basedOn w:val="a0"/>
    <w:link w:val="a7"/>
    <w:uiPriority w:val="99"/>
    <w:locked/>
    <w:rsid w:val="009A470D"/>
    <w:rPr>
      <w:rFonts w:ascii="Arial" w:hAnsi="Arial" w:cs="Arial"/>
      <w:b/>
      <w:bCs/>
      <w:sz w:val="24"/>
      <w:szCs w:val="24"/>
    </w:rPr>
  </w:style>
  <w:style w:type="paragraph" w:styleId="a9">
    <w:name w:val="footnote text"/>
    <w:basedOn w:val="a"/>
    <w:link w:val="aa"/>
    <w:uiPriority w:val="99"/>
    <w:semiHidden/>
    <w:rsid w:val="001520F4"/>
    <w:rPr>
      <w:rFonts w:ascii="Arial" w:hAnsi="Arial" w:cs="Arial"/>
      <w:sz w:val="20"/>
      <w:szCs w:val="20"/>
    </w:rPr>
  </w:style>
  <w:style w:type="character" w:customStyle="1" w:styleId="aa">
    <w:name w:val="Текст сноски Знак"/>
    <w:basedOn w:val="a0"/>
    <w:link w:val="a9"/>
    <w:uiPriority w:val="99"/>
    <w:semiHidden/>
    <w:rsid w:val="00B87EB7"/>
    <w:rPr>
      <w:sz w:val="20"/>
      <w:szCs w:val="20"/>
    </w:rPr>
  </w:style>
  <w:style w:type="character" w:styleId="ab">
    <w:name w:val="footnote reference"/>
    <w:basedOn w:val="a0"/>
    <w:uiPriority w:val="99"/>
    <w:semiHidden/>
    <w:rsid w:val="001520F4"/>
    <w:rPr>
      <w:vertAlign w:val="superscript"/>
    </w:rPr>
  </w:style>
  <w:style w:type="paragraph" w:styleId="ac">
    <w:name w:val="Body Text Indent"/>
    <w:basedOn w:val="a"/>
    <w:link w:val="ad"/>
    <w:uiPriority w:val="99"/>
    <w:rsid w:val="001520F4"/>
    <w:pPr>
      <w:ind w:left="1440"/>
      <w:jc w:val="both"/>
    </w:pPr>
    <w:rPr>
      <w:rFonts w:ascii="Arial" w:hAnsi="Arial" w:cs="Arial"/>
    </w:rPr>
  </w:style>
  <w:style w:type="character" w:customStyle="1" w:styleId="ad">
    <w:name w:val="Основной текст с отступом Знак"/>
    <w:basedOn w:val="a0"/>
    <w:link w:val="ac"/>
    <w:uiPriority w:val="99"/>
    <w:semiHidden/>
    <w:rsid w:val="00B87EB7"/>
    <w:rPr>
      <w:sz w:val="24"/>
      <w:szCs w:val="24"/>
    </w:rPr>
  </w:style>
  <w:style w:type="paragraph" w:styleId="21">
    <w:name w:val="Body Text 2"/>
    <w:basedOn w:val="a"/>
    <w:link w:val="22"/>
    <w:uiPriority w:val="99"/>
    <w:rsid w:val="001520F4"/>
    <w:pPr>
      <w:jc w:val="both"/>
    </w:pPr>
    <w:rPr>
      <w:rFonts w:ascii="Arial" w:hAnsi="Arial" w:cs="Arial"/>
    </w:rPr>
  </w:style>
  <w:style w:type="character" w:customStyle="1" w:styleId="22">
    <w:name w:val="Основной текст 2 Знак"/>
    <w:basedOn w:val="a0"/>
    <w:link w:val="21"/>
    <w:uiPriority w:val="99"/>
    <w:semiHidden/>
    <w:rsid w:val="00B87EB7"/>
    <w:rPr>
      <w:sz w:val="24"/>
      <w:szCs w:val="24"/>
    </w:rPr>
  </w:style>
  <w:style w:type="paragraph" w:styleId="31">
    <w:name w:val="Body Text 3"/>
    <w:basedOn w:val="a"/>
    <w:link w:val="32"/>
    <w:uiPriority w:val="99"/>
    <w:rsid w:val="001520F4"/>
    <w:pPr>
      <w:jc w:val="both"/>
    </w:pPr>
    <w:rPr>
      <w:rFonts w:ascii="Arial" w:hAnsi="Arial" w:cs="Arial"/>
      <w:i/>
      <w:iCs/>
    </w:rPr>
  </w:style>
  <w:style w:type="character" w:customStyle="1" w:styleId="32">
    <w:name w:val="Основной текст 3 Знак"/>
    <w:basedOn w:val="a0"/>
    <w:link w:val="31"/>
    <w:uiPriority w:val="99"/>
    <w:semiHidden/>
    <w:rsid w:val="00B87EB7"/>
    <w:rPr>
      <w:sz w:val="16"/>
      <w:szCs w:val="16"/>
    </w:rPr>
  </w:style>
  <w:style w:type="paragraph" w:styleId="ae">
    <w:name w:val="footer"/>
    <w:basedOn w:val="a"/>
    <w:link w:val="af"/>
    <w:uiPriority w:val="99"/>
    <w:rsid w:val="001520F4"/>
    <w:pPr>
      <w:tabs>
        <w:tab w:val="center" w:pos="4153"/>
        <w:tab w:val="right" w:pos="8306"/>
      </w:tabs>
    </w:pPr>
    <w:rPr>
      <w:rFonts w:ascii="Arial" w:hAnsi="Arial" w:cs="Arial"/>
    </w:rPr>
  </w:style>
  <w:style w:type="character" w:customStyle="1" w:styleId="af">
    <w:name w:val="Нижний колонтитул Знак"/>
    <w:basedOn w:val="a0"/>
    <w:link w:val="ae"/>
    <w:uiPriority w:val="99"/>
    <w:semiHidden/>
    <w:rsid w:val="00B87EB7"/>
    <w:rPr>
      <w:sz w:val="24"/>
      <w:szCs w:val="24"/>
    </w:rPr>
  </w:style>
  <w:style w:type="character" w:styleId="af0">
    <w:name w:val="page number"/>
    <w:basedOn w:val="a0"/>
    <w:uiPriority w:val="99"/>
    <w:rsid w:val="001520F4"/>
  </w:style>
  <w:style w:type="table" w:styleId="af1">
    <w:name w:val="Table Grid"/>
    <w:basedOn w:val="a1"/>
    <w:uiPriority w:val="99"/>
    <w:rsid w:val="004A58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474B78"/>
    <w:pPr>
      <w:tabs>
        <w:tab w:val="center" w:pos="4677"/>
        <w:tab w:val="right" w:pos="9355"/>
      </w:tabs>
    </w:pPr>
  </w:style>
  <w:style w:type="character" w:customStyle="1" w:styleId="af3">
    <w:name w:val="Верхний колонтитул Знак"/>
    <w:basedOn w:val="a0"/>
    <w:link w:val="af2"/>
    <w:uiPriority w:val="99"/>
    <w:semiHidden/>
    <w:rsid w:val="00B87EB7"/>
    <w:rPr>
      <w:sz w:val="24"/>
      <w:szCs w:val="24"/>
    </w:rPr>
  </w:style>
  <w:style w:type="paragraph" w:styleId="af4">
    <w:name w:val="endnote text"/>
    <w:basedOn w:val="a"/>
    <w:link w:val="af5"/>
    <w:uiPriority w:val="99"/>
    <w:semiHidden/>
    <w:rsid w:val="00474B78"/>
    <w:rPr>
      <w:sz w:val="20"/>
      <w:szCs w:val="20"/>
    </w:rPr>
  </w:style>
  <w:style w:type="character" w:customStyle="1" w:styleId="af5">
    <w:name w:val="Текст концевой сноски Знак"/>
    <w:basedOn w:val="a0"/>
    <w:link w:val="af4"/>
    <w:uiPriority w:val="99"/>
    <w:semiHidden/>
    <w:rsid w:val="00B87EB7"/>
    <w:rPr>
      <w:sz w:val="20"/>
      <w:szCs w:val="20"/>
    </w:rPr>
  </w:style>
  <w:style w:type="character" w:styleId="af6">
    <w:name w:val="endnote reference"/>
    <w:basedOn w:val="a0"/>
    <w:uiPriority w:val="99"/>
    <w:semiHidden/>
    <w:rsid w:val="00474B78"/>
    <w:rPr>
      <w:vertAlign w:val="superscript"/>
    </w:rPr>
  </w:style>
  <w:style w:type="paragraph" w:customStyle="1" w:styleId="centext">
    <w:name w:val="centext"/>
    <w:basedOn w:val="a"/>
    <w:uiPriority w:val="99"/>
    <w:rsid w:val="00451CE7"/>
    <w:pPr>
      <w:spacing w:before="100" w:beforeAutospacing="1" w:after="100" w:afterAutospacing="1"/>
    </w:pPr>
    <w:rPr>
      <w:rFonts w:ascii="Arial" w:hAnsi="Arial" w:cs="Arial"/>
      <w:color w:val="000000"/>
      <w:sz w:val="18"/>
      <w:szCs w:val="18"/>
    </w:rPr>
  </w:style>
  <w:style w:type="paragraph" w:customStyle="1" w:styleId="ConsNormal">
    <w:name w:val="ConsNormal"/>
    <w:uiPriority w:val="99"/>
    <w:rsid w:val="003F1679"/>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23E79"/>
    <w:pPr>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F329A6"/>
    <w:pPr>
      <w:autoSpaceDE w:val="0"/>
      <w:autoSpaceDN w:val="0"/>
      <w:adjustRightInd w:val="0"/>
      <w:ind w:right="19772"/>
    </w:pPr>
    <w:rPr>
      <w:rFonts w:ascii="Arial" w:hAnsi="Arial" w:cs="Arial"/>
      <w:b/>
      <w:bCs/>
      <w:sz w:val="20"/>
      <w:szCs w:val="20"/>
    </w:rPr>
  </w:style>
  <w:style w:type="paragraph" w:styleId="af7">
    <w:name w:val="Balloon Text"/>
    <w:basedOn w:val="a"/>
    <w:link w:val="af8"/>
    <w:uiPriority w:val="99"/>
    <w:semiHidden/>
    <w:rsid w:val="00D824DC"/>
    <w:rPr>
      <w:rFonts w:ascii="Tahoma" w:hAnsi="Tahoma" w:cs="Tahoma"/>
      <w:sz w:val="16"/>
      <w:szCs w:val="16"/>
    </w:rPr>
  </w:style>
  <w:style w:type="character" w:customStyle="1" w:styleId="af8">
    <w:name w:val="Текст выноски Знак"/>
    <w:basedOn w:val="a0"/>
    <w:link w:val="af7"/>
    <w:uiPriority w:val="99"/>
    <w:semiHidden/>
    <w:locked/>
    <w:rsid w:val="00D824DC"/>
    <w:rPr>
      <w:rFonts w:ascii="Tahoma" w:hAnsi="Tahoma" w:cs="Tahoma"/>
      <w:sz w:val="16"/>
      <w:szCs w:val="16"/>
    </w:rPr>
  </w:style>
  <w:style w:type="paragraph" w:styleId="af9">
    <w:name w:val="List Paragraph"/>
    <w:basedOn w:val="a"/>
    <w:uiPriority w:val="99"/>
    <w:qFormat/>
    <w:rsid w:val="001601B5"/>
    <w:pPr>
      <w:ind w:left="708"/>
    </w:pPr>
  </w:style>
  <w:style w:type="paragraph" w:styleId="afa">
    <w:name w:val="annotation text"/>
    <w:basedOn w:val="a"/>
    <w:link w:val="afb"/>
    <w:uiPriority w:val="99"/>
    <w:semiHidden/>
    <w:rsid w:val="00941CEB"/>
    <w:rPr>
      <w:sz w:val="20"/>
      <w:szCs w:val="20"/>
      <w:lang w:val="en-GB"/>
    </w:rPr>
  </w:style>
  <w:style w:type="character" w:customStyle="1" w:styleId="afb">
    <w:name w:val="Текст примечания Знак"/>
    <w:basedOn w:val="a0"/>
    <w:link w:val="afa"/>
    <w:uiPriority w:val="99"/>
    <w:semiHidden/>
    <w:locked/>
    <w:rsid w:val="00941CEB"/>
    <w:rPr>
      <w:lang w:val="en-GB"/>
    </w:rPr>
  </w:style>
  <w:style w:type="paragraph" w:customStyle="1" w:styleId="ConsPlusTitle">
    <w:name w:val="ConsPlusTitle"/>
    <w:uiPriority w:val="99"/>
    <w:rsid w:val="00B14BB6"/>
    <w:pPr>
      <w:autoSpaceDE w:val="0"/>
      <w:autoSpaceDN w:val="0"/>
      <w:adjustRightInd w:val="0"/>
    </w:pPr>
    <w:rPr>
      <w:rFonts w:ascii="Arial" w:hAnsi="Arial" w:cs="Arial"/>
      <w:b/>
      <w:bCs/>
      <w:sz w:val="24"/>
      <w:szCs w:val="24"/>
    </w:rPr>
  </w:style>
  <w:style w:type="character" w:styleId="afc">
    <w:name w:val="annotation reference"/>
    <w:basedOn w:val="a0"/>
    <w:uiPriority w:val="99"/>
    <w:semiHidden/>
    <w:rsid w:val="000A31EF"/>
    <w:rPr>
      <w:sz w:val="16"/>
      <w:szCs w:val="16"/>
    </w:rPr>
  </w:style>
  <w:style w:type="paragraph" w:styleId="afd">
    <w:name w:val="annotation subject"/>
    <w:basedOn w:val="afa"/>
    <w:next w:val="afa"/>
    <w:link w:val="afe"/>
    <w:uiPriority w:val="99"/>
    <w:semiHidden/>
    <w:rsid w:val="000A31EF"/>
    <w:rPr>
      <w:b/>
      <w:bCs/>
    </w:rPr>
  </w:style>
  <w:style w:type="character" w:customStyle="1" w:styleId="afe">
    <w:name w:val="Тема примечания Знак"/>
    <w:basedOn w:val="afb"/>
    <w:link w:val="afd"/>
    <w:uiPriority w:val="99"/>
    <w:semiHidden/>
    <w:locked/>
    <w:rsid w:val="000A31EF"/>
    <w:rPr>
      <w:b/>
      <w:bCs/>
      <w:lang w:val="en-GB"/>
    </w:rPr>
  </w:style>
  <w:style w:type="character" w:customStyle="1" w:styleId="hps">
    <w:name w:val="hps"/>
    <w:basedOn w:val="a0"/>
    <w:uiPriority w:val="99"/>
    <w:rsid w:val="002122F7"/>
  </w:style>
  <w:style w:type="character" w:customStyle="1" w:styleId="Bodytext2">
    <w:name w:val="Body text (2)_"/>
    <w:basedOn w:val="a0"/>
    <w:link w:val="Bodytext20"/>
    <w:uiPriority w:val="99"/>
    <w:locked/>
    <w:rsid w:val="006F6E23"/>
    <w:rPr>
      <w:shd w:val="clear" w:color="auto" w:fill="FFFFFF"/>
    </w:rPr>
  </w:style>
  <w:style w:type="paragraph" w:customStyle="1" w:styleId="Bodytext20">
    <w:name w:val="Body text (2)"/>
    <w:basedOn w:val="a"/>
    <w:link w:val="Bodytext2"/>
    <w:uiPriority w:val="99"/>
    <w:rsid w:val="006F6E23"/>
    <w:pPr>
      <w:widowControl w:val="0"/>
      <w:shd w:val="clear" w:color="auto" w:fill="FFFFFF"/>
      <w:spacing w:before="360"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55"/>
    <w:rPr>
      <w:sz w:val="24"/>
      <w:szCs w:val="24"/>
    </w:rPr>
  </w:style>
  <w:style w:type="paragraph" w:styleId="1">
    <w:name w:val="heading 1"/>
    <w:basedOn w:val="a"/>
    <w:next w:val="a"/>
    <w:link w:val="10"/>
    <w:uiPriority w:val="99"/>
    <w:qFormat/>
    <w:rsid w:val="001520F4"/>
    <w:pPr>
      <w:keepNext/>
      <w:jc w:val="both"/>
      <w:outlineLvl w:val="0"/>
    </w:pPr>
    <w:rPr>
      <w:rFonts w:ascii="Arial" w:hAnsi="Arial" w:cs="Arial"/>
      <w:b/>
      <w:bCs/>
    </w:rPr>
  </w:style>
  <w:style w:type="paragraph" w:styleId="2">
    <w:name w:val="heading 2"/>
    <w:basedOn w:val="a"/>
    <w:next w:val="a"/>
    <w:link w:val="20"/>
    <w:uiPriority w:val="99"/>
    <w:qFormat/>
    <w:rsid w:val="001520F4"/>
    <w:pPr>
      <w:keepNext/>
      <w:outlineLvl w:val="1"/>
    </w:pPr>
    <w:rPr>
      <w:rFonts w:ascii="Arial" w:hAnsi="Arial" w:cs="Arial"/>
      <w:b/>
      <w:bCs/>
    </w:rPr>
  </w:style>
  <w:style w:type="paragraph" w:styleId="3">
    <w:name w:val="heading 3"/>
    <w:basedOn w:val="a"/>
    <w:next w:val="a"/>
    <w:link w:val="30"/>
    <w:uiPriority w:val="99"/>
    <w:qFormat/>
    <w:rsid w:val="001520F4"/>
    <w:pPr>
      <w:keepNext/>
      <w:jc w:val="both"/>
      <w:outlineLvl w:val="2"/>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120C"/>
    <w:rPr>
      <w:rFonts w:ascii="Arial" w:hAnsi="Arial" w:cs="Arial"/>
      <w:b/>
      <w:bCs/>
      <w:sz w:val="24"/>
      <w:szCs w:val="24"/>
    </w:rPr>
  </w:style>
  <w:style w:type="character" w:customStyle="1" w:styleId="20">
    <w:name w:val="Заголовок 2 Знак"/>
    <w:basedOn w:val="a0"/>
    <w:link w:val="2"/>
    <w:uiPriority w:val="9"/>
    <w:semiHidden/>
    <w:rsid w:val="00B87E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87EB7"/>
    <w:rPr>
      <w:rFonts w:asciiTheme="majorHAnsi" w:eastAsiaTheme="majorEastAsia" w:hAnsiTheme="majorHAnsi" w:cstheme="majorBidi"/>
      <w:b/>
      <w:bCs/>
      <w:sz w:val="26"/>
      <w:szCs w:val="26"/>
    </w:rPr>
  </w:style>
  <w:style w:type="paragraph" w:styleId="a3">
    <w:name w:val="Title"/>
    <w:basedOn w:val="a"/>
    <w:link w:val="a4"/>
    <w:uiPriority w:val="99"/>
    <w:qFormat/>
    <w:rsid w:val="001520F4"/>
    <w:pPr>
      <w:jc w:val="center"/>
    </w:pPr>
    <w:rPr>
      <w:rFonts w:ascii="Arial" w:hAnsi="Arial" w:cs="Arial"/>
      <w:sz w:val="32"/>
      <w:szCs w:val="32"/>
    </w:rPr>
  </w:style>
  <w:style w:type="character" w:customStyle="1" w:styleId="a4">
    <w:name w:val="Название Знак"/>
    <w:basedOn w:val="a0"/>
    <w:link w:val="a3"/>
    <w:uiPriority w:val="10"/>
    <w:rsid w:val="00B87EB7"/>
    <w:rPr>
      <w:rFonts w:asciiTheme="majorHAnsi" w:eastAsiaTheme="majorEastAsia" w:hAnsiTheme="majorHAnsi" w:cstheme="majorBidi"/>
      <w:b/>
      <w:bCs/>
      <w:kern w:val="28"/>
      <w:sz w:val="32"/>
      <w:szCs w:val="32"/>
    </w:rPr>
  </w:style>
  <w:style w:type="paragraph" w:styleId="a5">
    <w:name w:val="Subtitle"/>
    <w:basedOn w:val="a"/>
    <w:link w:val="a6"/>
    <w:uiPriority w:val="99"/>
    <w:qFormat/>
    <w:rsid w:val="001520F4"/>
    <w:pPr>
      <w:jc w:val="center"/>
    </w:pPr>
    <w:rPr>
      <w:rFonts w:ascii="Arial" w:hAnsi="Arial" w:cs="Arial"/>
      <w:b/>
      <w:bCs/>
    </w:rPr>
  </w:style>
  <w:style w:type="character" w:customStyle="1" w:styleId="a6">
    <w:name w:val="Подзаголовок Знак"/>
    <w:basedOn w:val="a0"/>
    <w:link w:val="a5"/>
    <w:uiPriority w:val="11"/>
    <w:rsid w:val="00B87EB7"/>
    <w:rPr>
      <w:rFonts w:asciiTheme="majorHAnsi" w:eastAsiaTheme="majorEastAsia" w:hAnsiTheme="majorHAnsi" w:cstheme="majorBidi"/>
      <w:sz w:val="24"/>
      <w:szCs w:val="24"/>
    </w:rPr>
  </w:style>
  <w:style w:type="paragraph" w:styleId="a7">
    <w:name w:val="Body Text"/>
    <w:basedOn w:val="a"/>
    <w:link w:val="a8"/>
    <w:uiPriority w:val="99"/>
    <w:rsid w:val="001520F4"/>
    <w:pPr>
      <w:jc w:val="both"/>
    </w:pPr>
    <w:rPr>
      <w:rFonts w:ascii="Arial" w:hAnsi="Arial" w:cs="Arial"/>
      <w:b/>
      <w:bCs/>
    </w:rPr>
  </w:style>
  <w:style w:type="character" w:customStyle="1" w:styleId="a8">
    <w:name w:val="Основной текст Знак"/>
    <w:basedOn w:val="a0"/>
    <w:link w:val="a7"/>
    <w:uiPriority w:val="99"/>
    <w:locked/>
    <w:rsid w:val="009A470D"/>
    <w:rPr>
      <w:rFonts w:ascii="Arial" w:hAnsi="Arial" w:cs="Arial"/>
      <w:b/>
      <w:bCs/>
      <w:sz w:val="24"/>
      <w:szCs w:val="24"/>
    </w:rPr>
  </w:style>
  <w:style w:type="paragraph" w:styleId="a9">
    <w:name w:val="footnote text"/>
    <w:basedOn w:val="a"/>
    <w:link w:val="aa"/>
    <w:uiPriority w:val="99"/>
    <w:semiHidden/>
    <w:rsid w:val="001520F4"/>
    <w:rPr>
      <w:rFonts w:ascii="Arial" w:hAnsi="Arial" w:cs="Arial"/>
      <w:sz w:val="20"/>
      <w:szCs w:val="20"/>
    </w:rPr>
  </w:style>
  <w:style w:type="character" w:customStyle="1" w:styleId="aa">
    <w:name w:val="Текст сноски Знак"/>
    <w:basedOn w:val="a0"/>
    <w:link w:val="a9"/>
    <w:uiPriority w:val="99"/>
    <w:semiHidden/>
    <w:rsid w:val="00B87EB7"/>
    <w:rPr>
      <w:sz w:val="20"/>
      <w:szCs w:val="20"/>
    </w:rPr>
  </w:style>
  <w:style w:type="character" w:styleId="ab">
    <w:name w:val="footnote reference"/>
    <w:basedOn w:val="a0"/>
    <w:uiPriority w:val="99"/>
    <w:semiHidden/>
    <w:rsid w:val="001520F4"/>
    <w:rPr>
      <w:vertAlign w:val="superscript"/>
    </w:rPr>
  </w:style>
  <w:style w:type="paragraph" w:styleId="ac">
    <w:name w:val="Body Text Indent"/>
    <w:basedOn w:val="a"/>
    <w:link w:val="ad"/>
    <w:uiPriority w:val="99"/>
    <w:rsid w:val="001520F4"/>
    <w:pPr>
      <w:ind w:left="1440"/>
      <w:jc w:val="both"/>
    </w:pPr>
    <w:rPr>
      <w:rFonts w:ascii="Arial" w:hAnsi="Arial" w:cs="Arial"/>
    </w:rPr>
  </w:style>
  <w:style w:type="character" w:customStyle="1" w:styleId="ad">
    <w:name w:val="Основной текст с отступом Знак"/>
    <w:basedOn w:val="a0"/>
    <w:link w:val="ac"/>
    <w:uiPriority w:val="99"/>
    <w:semiHidden/>
    <w:rsid w:val="00B87EB7"/>
    <w:rPr>
      <w:sz w:val="24"/>
      <w:szCs w:val="24"/>
    </w:rPr>
  </w:style>
  <w:style w:type="paragraph" w:styleId="21">
    <w:name w:val="Body Text 2"/>
    <w:basedOn w:val="a"/>
    <w:link w:val="22"/>
    <w:uiPriority w:val="99"/>
    <w:rsid w:val="001520F4"/>
    <w:pPr>
      <w:jc w:val="both"/>
    </w:pPr>
    <w:rPr>
      <w:rFonts w:ascii="Arial" w:hAnsi="Arial" w:cs="Arial"/>
    </w:rPr>
  </w:style>
  <w:style w:type="character" w:customStyle="1" w:styleId="22">
    <w:name w:val="Основной текст 2 Знак"/>
    <w:basedOn w:val="a0"/>
    <w:link w:val="21"/>
    <w:uiPriority w:val="99"/>
    <w:semiHidden/>
    <w:rsid w:val="00B87EB7"/>
    <w:rPr>
      <w:sz w:val="24"/>
      <w:szCs w:val="24"/>
    </w:rPr>
  </w:style>
  <w:style w:type="paragraph" w:styleId="31">
    <w:name w:val="Body Text 3"/>
    <w:basedOn w:val="a"/>
    <w:link w:val="32"/>
    <w:uiPriority w:val="99"/>
    <w:rsid w:val="001520F4"/>
    <w:pPr>
      <w:jc w:val="both"/>
    </w:pPr>
    <w:rPr>
      <w:rFonts w:ascii="Arial" w:hAnsi="Arial" w:cs="Arial"/>
      <w:i/>
      <w:iCs/>
    </w:rPr>
  </w:style>
  <w:style w:type="character" w:customStyle="1" w:styleId="32">
    <w:name w:val="Основной текст 3 Знак"/>
    <w:basedOn w:val="a0"/>
    <w:link w:val="31"/>
    <w:uiPriority w:val="99"/>
    <w:semiHidden/>
    <w:rsid w:val="00B87EB7"/>
    <w:rPr>
      <w:sz w:val="16"/>
      <w:szCs w:val="16"/>
    </w:rPr>
  </w:style>
  <w:style w:type="paragraph" w:styleId="ae">
    <w:name w:val="footer"/>
    <w:basedOn w:val="a"/>
    <w:link w:val="af"/>
    <w:uiPriority w:val="99"/>
    <w:rsid w:val="001520F4"/>
    <w:pPr>
      <w:tabs>
        <w:tab w:val="center" w:pos="4153"/>
        <w:tab w:val="right" w:pos="8306"/>
      </w:tabs>
    </w:pPr>
    <w:rPr>
      <w:rFonts w:ascii="Arial" w:hAnsi="Arial" w:cs="Arial"/>
    </w:rPr>
  </w:style>
  <w:style w:type="character" w:customStyle="1" w:styleId="af">
    <w:name w:val="Нижний колонтитул Знак"/>
    <w:basedOn w:val="a0"/>
    <w:link w:val="ae"/>
    <w:uiPriority w:val="99"/>
    <w:semiHidden/>
    <w:rsid w:val="00B87EB7"/>
    <w:rPr>
      <w:sz w:val="24"/>
      <w:szCs w:val="24"/>
    </w:rPr>
  </w:style>
  <w:style w:type="character" w:styleId="af0">
    <w:name w:val="page number"/>
    <w:basedOn w:val="a0"/>
    <w:uiPriority w:val="99"/>
    <w:rsid w:val="001520F4"/>
  </w:style>
  <w:style w:type="table" w:styleId="af1">
    <w:name w:val="Table Grid"/>
    <w:basedOn w:val="a1"/>
    <w:uiPriority w:val="99"/>
    <w:rsid w:val="004A58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474B78"/>
    <w:pPr>
      <w:tabs>
        <w:tab w:val="center" w:pos="4677"/>
        <w:tab w:val="right" w:pos="9355"/>
      </w:tabs>
    </w:pPr>
  </w:style>
  <w:style w:type="character" w:customStyle="1" w:styleId="af3">
    <w:name w:val="Верхний колонтитул Знак"/>
    <w:basedOn w:val="a0"/>
    <w:link w:val="af2"/>
    <w:uiPriority w:val="99"/>
    <w:semiHidden/>
    <w:rsid w:val="00B87EB7"/>
    <w:rPr>
      <w:sz w:val="24"/>
      <w:szCs w:val="24"/>
    </w:rPr>
  </w:style>
  <w:style w:type="paragraph" w:styleId="af4">
    <w:name w:val="endnote text"/>
    <w:basedOn w:val="a"/>
    <w:link w:val="af5"/>
    <w:uiPriority w:val="99"/>
    <w:semiHidden/>
    <w:rsid w:val="00474B78"/>
    <w:rPr>
      <w:sz w:val="20"/>
      <w:szCs w:val="20"/>
    </w:rPr>
  </w:style>
  <w:style w:type="character" w:customStyle="1" w:styleId="af5">
    <w:name w:val="Текст концевой сноски Знак"/>
    <w:basedOn w:val="a0"/>
    <w:link w:val="af4"/>
    <w:uiPriority w:val="99"/>
    <w:semiHidden/>
    <w:rsid w:val="00B87EB7"/>
    <w:rPr>
      <w:sz w:val="20"/>
      <w:szCs w:val="20"/>
    </w:rPr>
  </w:style>
  <w:style w:type="character" w:styleId="af6">
    <w:name w:val="endnote reference"/>
    <w:basedOn w:val="a0"/>
    <w:uiPriority w:val="99"/>
    <w:semiHidden/>
    <w:rsid w:val="00474B78"/>
    <w:rPr>
      <w:vertAlign w:val="superscript"/>
    </w:rPr>
  </w:style>
  <w:style w:type="paragraph" w:customStyle="1" w:styleId="centext">
    <w:name w:val="centext"/>
    <w:basedOn w:val="a"/>
    <w:uiPriority w:val="99"/>
    <w:rsid w:val="00451CE7"/>
    <w:pPr>
      <w:spacing w:before="100" w:beforeAutospacing="1" w:after="100" w:afterAutospacing="1"/>
    </w:pPr>
    <w:rPr>
      <w:rFonts w:ascii="Arial" w:hAnsi="Arial" w:cs="Arial"/>
      <w:color w:val="000000"/>
      <w:sz w:val="18"/>
      <w:szCs w:val="18"/>
    </w:rPr>
  </w:style>
  <w:style w:type="paragraph" w:customStyle="1" w:styleId="ConsNormal">
    <w:name w:val="ConsNormal"/>
    <w:uiPriority w:val="99"/>
    <w:rsid w:val="003F1679"/>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23E79"/>
    <w:pPr>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F329A6"/>
    <w:pPr>
      <w:autoSpaceDE w:val="0"/>
      <w:autoSpaceDN w:val="0"/>
      <w:adjustRightInd w:val="0"/>
      <w:ind w:right="19772"/>
    </w:pPr>
    <w:rPr>
      <w:rFonts w:ascii="Arial" w:hAnsi="Arial" w:cs="Arial"/>
      <w:b/>
      <w:bCs/>
      <w:sz w:val="20"/>
      <w:szCs w:val="20"/>
    </w:rPr>
  </w:style>
  <w:style w:type="paragraph" w:styleId="af7">
    <w:name w:val="Balloon Text"/>
    <w:basedOn w:val="a"/>
    <w:link w:val="af8"/>
    <w:uiPriority w:val="99"/>
    <w:semiHidden/>
    <w:rsid w:val="00D824DC"/>
    <w:rPr>
      <w:rFonts w:ascii="Tahoma" w:hAnsi="Tahoma" w:cs="Tahoma"/>
      <w:sz w:val="16"/>
      <w:szCs w:val="16"/>
    </w:rPr>
  </w:style>
  <w:style w:type="character" w:customStyle="1" w:styleId="af8">
    <w:name w:val="Текст выноски Знак"/>
    <w:basedOn w:val="a0"/>
    <w:link w:val="af7"/>
    <w:uiPriority w:val="99"/>
    <w:semiHidden/>
    <w:locked/>
    <w:rsid w:val="00D824DC"/>
    <w:rPr>
      <w:rFonts w:ascii="Tahoma" w:hAnsi="Tahoma" w:cs="Tahoma"/>
      <w:sz w:val="16"/>
      <w:szCs w:val="16"/>
    </w:rPr>
  </w:style>
  <w:style w:type="paragraph" w:styleId="af9">
    <w:name w:val="List Paragraph"/>
    <w:basedOn w:val="a"/>
    <w:uiPriority w:val="99"/>
    <w:qFormat/>
    <w:rsid w:val="001601B5"/>
    <w:pPr>
      <w:ind w:left="708"/>
    </w:pPr>
  </w:style>
  <w:style w:type="paragraph" w:styleId="afa">
    <w:name w:val="annotation text"/>
    <w:basedOn w:val="a"/>
    <w:link w:val="afb"/>
    <w:uiPriority w:val="99"/>
    <w:semiHidden/>
    <w:rsid w:val="00941CEB"/>
    <w:rPr>
      <w:sz w:val="20"/>
      <w:szCs w:val="20"/>
      <w:lang w:val="en-GB"/>
    </w:rPr>
  </w:style>
  <w:style w:type="character" w:customStyle="1" w:styleId="afb">
    <w:name w:val="Текст примечания Знак"/>
    <w:basedOn w:val="a0"/>
    <w:link w:val="afa"/>
    <w:uiPriority w:val="99"/>
    <w:semiHidden/>
    <w:locked/>
    <w:rsid w:val="00941CEB"/>
    <w:rPr>
      <w:lang w:val="en-GB"/>
    </w:rPr>
  </w:style>
  <w:style w:type="paragraph" w:customStyle="1" w:styleId="ConsPlusTitle">
    <w:name w:val="ConsPlusTitle"/>
    <w:uiPriority w:val="99"/>
    <w:rsid w:val="00B14BB6"/>
    <w:pPr>
      <w:autoSpaceDE w:val="0"/>
      <w:autoSpaceDN w:val="0"/>
      <w:adjustRightInd w:val="0"/>
    </w:pPr>
    <w:rPr>
      <w:rFonts w:ascii="Arial" w:hAnsi="Arial" w:cs="Arial"/>
      <w:b/>
      <w:bCs/>
      <w:sz w:val="24"/>
      <w:szCs w:val="24"/>
    </w:rPr>
  </w:style>
  <w:style w:type="character" w:styleId="afc">
    <w:name w:val="annotation reference"/>
    <w:basedOn w:val="a0"/>
    <w:uiPriority w:val="99"/>
    <w:semiHidden/>
    <w:rsid w:val="000A31EF"/>
    <w:rPr>
      <w:sz w:val="16"/>
      <w:szCs w:val="16"/>
    </w:rPr>
  </w:style>
  <w:style w:type="paragraph" w:styleId="afd">
    <w:name w:val="annotation subject"/>
    <w:basedOn w:val="afa"/>
    <w:next w:val="afa"/>
    <w:link w:val="afe"/>
    <w:uiPriority w:val="99"/>
    <w:semiHidden/>
    <w:rsid w:val="000A31EF"/>
    <w:rPr>
      <w:b/>
      <w:bCs/>
    </w:rPr>
  </w:style>
  <w:style w:type="character" w:customStyle="1" w:styleId="afe">
    <w:name w:val="Тема примечания Знак"/>
    <w:basedOn w:val="afb"/>
    <w:link w:val="afd"/>
    <w:uiPriority w:val="99"/>
    <w:semiHidden/>
    <w:locked/>
    <w:rsid w:val="000A31EF"/>
    <w:rPr>
      <w:b/>
      <w:bCs/>
      <w:lang w:val="en-GB"/>
    </w:rPr>
  </w:style>
  <w:style w:type="character" w:customStyle="1" w:styleId="hps">
    <w:name w:val="hps"/>
    <w:basedOn w:val="a0"/>
    <w:uiPriority w:val="99"/>
    <w:rsid w:val="002122F7"/>
  </w:style>
  <w:style w:type="character" w:customStyle="1" w:styleId="Bodytext2">
    <w:name w:val="Body text (2)_"/>
    <w:basedOn w:val="a0"/>
    <w:link w:val="Bodytext20"/>
    <w:uiPriority w:val="99"/>
    <w:locked/>
    <w:rsid w:val="006F6E23"/>
    <w:rPr>
      <w:shd w:val="clear" w:color="auto" w:fill="FFFFFF"/>
    </w:rPr>
  </w:style>
  <w:style w:type="paragraph" w:customStyle="1" w:styleId="Bodytext20">
    <w:name w:val="Body text (2)"/>
    <w:basedOn w:val="a"/>
    <w:link w:val="Bodytext2"/>
    <w:uiPriority w:val="99"/>
    <w:rsid w:val="006F6E23"/>
    <w:pPr>
      <w:widowControl w:val="0"/>
      <w:shd w:val="clear" w:color="auto" w:fill="FFFFFF"/>
      <w:spacing w:before="360"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8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ECAC-50D1-4FC9-96CD-955BA925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9893</Words>
  <Characters>56395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ФИФА</vt:lpstr>
    </vt:vector>
  </TitlesOfParts>
  <Company>RFS</Company>
  <LinksUpToDate>false</LinksUpToDate>
  <CharactersWithSpaces>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ФИФА</dc:title>
  <dc:creator>Katia</dc:creator>
  <cp:lastModifiedBy>1</cp:lastModifiedBy>
  <cp:revision>2</cp:revision>
  <cp:lastPrinted>2018-08-15T12:32:00Z</cp:lastPrinted>
  <dcterms:created xsi:type="dcterms:W3CDTF">2018-09-06T11:20:00Z</dcterms:created>
  <dcterms:modified xsi:type="dcterms:W3CDTF">2018-09-06T11:20:00Z</dcterms:modified>
</cp:coreProperties>
</file>